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D7" w:rsidRPr="00E80807" w:rsidRDefault="007643D7" w:rsidP="00E80807">
      <w:pPr>
        <w:ind w:left="9"/>
        <w:jc w:val="center"/>
        <w:rPr>
          <w:rFonts w:ascii="Palatino Linotype" w:hAnsi="Palatino Linotype"/>
          <w:color w:val="007F00"/>
          <w:w w:val="70"/>
          <w:sz w:val="32"/>
        </w:rPr>
      </w:pPr>
      <w:r w:rsidRPr="00E80807">
        <w:rPr>
          <w:rFonts w:ascii="Palatino Linotype" w:hAnsi="Palatino Linotype"/>
          <w:color w:val="007F00"/>
          <w:w w:val="70"/>
          <w:sz w:val="32"/>
        </w:rPr>
        <w:t>ARCIDIOCESI DI BARI-BITONTO</w:t>
      </w:r>
    </w:p>
    <w:p w:rsidR="00685B06" w:rsidRPr="00E80807" w:rsidRDefault="00D67526" w:rsidP="00E80807">
      <w:pPr>
        <w:ind w:left="9"/>
        <w:jc w:val="center"/>
        <w:rPr>
          <w:rFonts w:ascii="Palatino Linotype" w:hAnsi="Palatino Linotype"/>
          <w:color w:val="007F00"/>
          <w:w w:val="70"/>
          <w:sz w:val="32"/>
        </w:rPr>
      </w:pPr>
      <w:r w:rsidRPr="00E80807">
        <w:rPr>
          <w:rFonts w:ascii="Palatino Linotype" w:hAnsi="Palatino Linotype"/>
          <w:color w:val="007F00"/>
          <w:w w:val="70"/>
          <w:sz w:val="32"/>
        </w:rPr>
        <w:t xml:space="preserve">SCHEDA </w:t>
      </w:r>
      <w:r w:rsidR="00C72EA4" w:rsidRPr="00E80807">
        <w:rPr>
          <w:rFonts w:ascii="Palatino Linotype" w:hAnsi="Palatino Linotype"/>
          <w:color w:val="007F00"/>
          <w:w w:val="70"/>
          <w:sz w:val="32"/>
        </w:rPr>
        <w:t>per la catechesi</w:t>
      </w:r>
    </w:p>
    <w:p w:rsidR="00C72EA4" w:rsidRPr="00E80807" w:rsidRDefault="00C72EA4" w:rsidP="00E80807">
      <w:pPr>
        <w:ind w:left="9"/>
        <w:jc w:val="center"/>
        <w:rPr>
          <w:rFonts w:ascii="Palatino Linotype" w:hAnsi="Palatino Linotype"/>
          <w:sz w:val="32"/>
        </w:rPr>
      </w:pPr>
    </w:p>
    <w:p w:rsidR="00685B06" w:rsidRPr="00E80807" w:rsidRDefault="00D67526" w:rsidP="00E80807">
      <w:pPr>
        <w:pStyle w:val="Titolo11"/>
        <w:spacing w:before="0"/>
        <w:rPr>
          <w:rFonts w:ascii="Palatino Linotype" w:hAnsi="Palatino Linotype"/>
          <w:sz w:val="32"/>
          <w:u w:val="none"/>
        </w:rPr>
      </w:pPr>
      <w:r w:rsidRPr="00E80807">
        <w:rPr>
          <w:rFonts w:ascii="Palatino Linotype" w:hAnsi="Palatino Linotype"/>
          <w:color w:val="FF0000"/>
          <w:w w:val="120"/>
          <w:sz w:val="32"/>
          <w:u w:val="none"/>
        </w:rPr>
        <w:t>LA CHIESA LOCALE</w:t>
      </w:r>
    </w:p>
    <w:p w:rsidR="00685B06" w:rsidRPr="00E80807" w:rsidRDefault="00D67526" w:rsidP="00E80807">
      <w:pPr>
        <w:tabs>
          <w:tab w:val="left" w:pos="663"/>
          <w:tab w:val="left" w:pos="9699"/>
        </w:tabs>
        <w:ind w:left="3"/>
        <w:jc w:val="center"/>
        <w:rPr>
          <w:rFonts w:ascii="Palatino Linotype" w:hAnsi="Palatino Linotype"/>
          <w:sz w:val="32"/>
        </w:rPr>
      </w:pPr>
      <w:proofErr w:type="gramStart"/>
      <w:r w:rsidRPr="00E80807">
        <w:rPr>
          <w:rFonts w:ascii="Palatino Linotype" w:hAnsi="Palatino Linotype"/>
          <w:b/>
          <w:color w:val="FF0000"/>
          <w:w w:val="125"/>
          <w:sz w:val="32"/>
        </w:rPr>
        <w:t>E</w:t>
      </w:r>
      <w:r w:rsidRPr="00E80807">
        <w:rPr>
          <w:rFonts w:ascii="Palatino Linotype" w:hAnsi="Palatino Linotype"/>
          <w:b/>
          <w:color w:val="FF0000"/>
          <w:spacing w:val="-65"/>
          <w:w w:val="125"/>
          <w:sz w:val="32"/>
        </w:rPr>
        <w:t xml:space="preserve"> </w:t>
      </w:r>
      <w:r w:rsidR="007643D7" w:rsidRPr="00E80807">
        <w:rPr>
          <w:rFonts w:ascii="Palatino Linotype" w:hAnsi="Palatino Linotype"/>
          <w:b/>
          <w:color w:val="FF0000"/>
          <w:spacing w:val="-65"/>
          <w:w w:val="125"/>
          <w:sz w:val="32"/>
        </w:rPr>
        <w:t xml:space="preserve"> </w:t>
      </w:r>
      <w:r w:rsidRPr="00E80807">
        <w:rPr>
          <w:rFonts w:ascii="Palatino Linotype" w:hAnsi="Palatino Linotype"/>
          <w:b/>
          <w:color w:val="FF0000"/>
          <w:w w:val="125"/>
          <w:sz w:val="32"/>
        </w:rPr>
        <w:t>IL</w:t>
      </w:r>
      <w:proofErr w:type="gramEnd"/>
      <w:r w:rsidRPr="00E80807">
        <w:rPr>
          <w:rFonts w:ascii="Palatino Linotype" w:hAnsi="Palatino Linotype"/>
          <w:b/>
          <w:color w:val="FF0000"/>
          <w:spacing w:val="-64"/>
          <w:w w:val="125"/>
          <w:sz w:val="32"/>
        </w:rPr>
        <w:t xml:space="preserve"> </w:t>
      </w:r>
      <w:r w:rsidR="007643D7" w:rsidRPr="00E80807">
        <w:rPr>
          <w:rFonts w:ascii="Palatino Linotype" w:hAnsi="Palatino Linotype"/>
          <w:b/>
          <w:color w:val="FF0000"/>
          <w:spacing w:val="-64"/>
          <w:w w:val="125"/>
          <w:sz w:val="32"/>
        </w:rPr>
        <w:t xml:space="preserve"> </w:t>
      </w:r>
      <w:r w:rsidRPr="00E80807">
        <w:rPr>
          <w:rFonts w:ascii="Palatino Linotype" w:hAnsi="Palatino Linotype"/>
          <w:b/>
          <w:color w:val="FF0000"/>
          <w:w w:val="125"/>
          <w:sz w:val="32"/>
        </w:rPr>
        <w:t>MINISTERO</w:t>
      </w:r>
      <w:r w:rsidRPr="00E80807">
        <w:rPr>
          <w:rFonts w:ascii="Palatino Linotype" w:hAnsi="Palatino Linotype"/>
          <w:b/>
          <w:color w:val="FF0000"/>
          <w:spacing w:val="-65"/>
          <w:w w:val="125"/>
          <w:sz w:val="32"/>
        </w:rPr>
        <w:t xml:space="preserve"> </w:t>
      </w:r>
      <w:r w:rsidRPr="00E80807">
        <w:rPr>
          <w:rFonts w:ascii="Palatino Linotype" w:hAnsi="Palatino Linotype"/>
          <w:b/>
          <w:color w:val="FF0000"/>
          <w:w w:val="125"/>
          <w:sz w:val="32"/>
        </w:rPr>
        <w:t>DEL</w:t>
      </w:r>
      <w:r w:rsidRPr="00E80807">
        <w:rPr>
          <w:rFonts w:ascii="Palatino Linotype" w:hAnsi="Palatino Linotype"/>
          <w:b/>
          <w:color w:val="FF0000"/>
          <w:spacing w:val="-64"/>
          <w:w w:val="125"/>
          <w:sz w:val="32"/>
        </w:rPr>
        <w:t xml:space="preserve"> </w:t>
      </w:r>
      <w:r w:rsidRPr="00E80807">
        <w:rPr>
          <w:rFonts w:ascii="Palatino Linotype" w:hAnsi="Palatino Linotype"/>
          <w:b/>
          <w:color w:val="FF0000"/>
          <w:w w:val="125"/>
          <w:sz w:val="32"/>
        </w:rPr>
        <w:t>VESCOVO</w:t>
      </w:r>
      <w:r w:rsidRPr="00E80807">
        <w:rPr>
          <w:rFonts w:ascii="Palatino Linotype" w:hAnsi="Palatino Linotype"/>
          <w:b/>
          <w:color w:val="FF0000"/>
          <w:spacing w:val="-64"/>
          <w:w w:val="125"/>
          <w:sz w:val="32"/>
        </w:rPr>
        <w:t xml:space="preserve"> </w:t>
      </w:r>
      <w:r w:rsidRPr="00E80807">
        <w:rPr>
          <w:rFonts w:ascii="Palatino Linotype" w:hAnsi="Palatino Linotype"/>
          <w:b/>
          <w:color w:val="FF0000"/>
          <w:w w:val="125"/>
          <w:sz w:val="32"/>
        </w:rPr>
        <w:t>DIOCESANO</w:t>
      </w:r>
    </w:p>
    <w:p w:rsidR="00685B06" w:rsidRPr="00E80807" w:rsidRDefault="00685B06" w:rsidP="00E80807">
      <w:pPr>
        <w:pStyle w:val="Corpotesto"/>
        <w:ind w:left="0" w:right="0"/>
        <w:jc w:val="left"/>
        <w:rPr>
          <w:rFonts w:ascii="Palatino Linotype" w:hAnsi="Palatino Linotype"/>
          <w:sz w:val="20"/>
        </w:rPr>
      </w:pPr>
    </w:p>
    <w:p w:rsidR="00685B06" w:rsidRPr="00E80807" w:rsidRDefault="00D67526" w:rsidP="00E80807">
      <w:pPr>
        <w:pStyle w:val="Titolo21"/>
        <w:numPr>
          <w:ilvl w:val="0"/>
          <w:numId w:val="3"/>
        </w:numPr>
        <w:tabs>
          <w:tab w:val="left" w:pos="424"/>
        </w:tabs>
        <w:ind w:hanging="292"/>
        <w:rPr>
          <w:rFonts w:ascii="Palatino Linotype" w:hAnsi="Palatino Linotype"/>
        </w:rPr>
      </w:pPr>
      <w:r w:rsidRPr="00E80807">
        <w:rPr>
          <w:rFonts w:ascii="Palatino Linotype" w:hAnsi="Palatino Linotype"/>
          <w:color w:val="000099"/>
        </w:rPr>
        <w:t>LA CHIESA</w:t>
      </w:r>
      <w:r w:rsidRPr="00E80807">
        <w:rPr>
          <w:rFonts w:ascii="Palatino Linotype" w:hAnsi="Palatino Linotype"/>
          <w:color w:val="000099"/>
          <w:spacing w:val="6"/>
        </w:rPr>
        <w:t xml:space="preserve"> </w:t>
      </w:r>
      <w:r w:rsidRPr="00E80807">
        <w:rPr>
          <w:rFonts w:ascii="Palatino Linotype" w:hAnsi="Palatino Linotype"/>
          <w:color w:val="000099"/>
        </w:rPr>
        <w:t>LOCALE</w:t>
      </w:r>
    </w:p>
    <w:p w:rsidR="00E80807" w:rsidRPr="00E80807" w:rsidRDefault="00E80807" w:rsidP="00E80807">
      <w:pPr>
        <w:pStyle w:val="Titolo31"/>
        <w:numPr>
          <w:ilvl w:val="1"/>
          <w:numId w:val="3"/>
        </w:numPr>
        <w:tabs>
          <w:tab w:val="left" w:pos="464"/>
        </w:tabs>
        <w:rPr>
          <w:rFonts w:ascii="Palatino Linotype" w:hAnsi="Palatino Linotype"/>
        </w:rPr>
      </w:pPr>
    </w:p>
    <w:p w:rsidR="00685B06" w:rsidRPr="00E80807" w:rsidRDefault="00D67526" w:rsidP="00E80807">
      <w:pPr>
        <w:pStyle w:val="Titolo31"/>
        <w:numPr>
          <w:ilvl w:val="1"/>
          <w:numId w:val="3"/>
        </w:numPr>
        <w:tabs>
          <w:tab w:val="left" w:pos="464"/>
        </w:tabs>
        <w:rPr>
          <w:rFonts w:ascii="Palatino Linotype" w:hAnsi="Palatino Linotype"/>
        </w:rPr>
      </w:pPr>
      <w:r w:rsidRPr="00E80807">
        <w:rPr>
          <w:rFonts w:ascii="Palatino Linotype" w:hAnsi="Palatino Linotype"/>
          <w:color w:val="6F2FA0"/>
          <w:w w:val="90"/>
        </w:rPr>
        <w:t>La Chiesa: la comunità</w:t>
      </w:r>
      <w:r w:rsidRPr="00E80807">
        <w:rPr>
          <w:rFonts w:ascii="Palatino Linotype" w:hAnsi="Palatino Linotype"/>
          <w:color w:val="6F2FA0"/>
          <w:spacing w:val="-33"/>
          <w:w w:val="90"/>
        </w:rPr>
        <w:t xml:space="preserve"> </w:t>
      </w:r>
      <w:r w:rsidRPr="00E80807">
        <w:rPr>
          <w:rFonts w:ascii="Palatino Linotype" w:hAnsi="Palatino Linotype"/>
          <w:color w:val="6F2FA0"/>
          <w:w w:val="90"/>
        </w:rPr>
        <w:t>iniziale</w:t>
      </w:r>
    </w:p>
    <w:p w:rsidR="00685B06" w:rsidRPr="00E80807" w:rsidRDefault="00D67526" w:rsidP="00E80807">
      <w:pPr>
        <w:ind w:left="132"/>
        <w:jc w:val="both"/>
        <w:rPr>
          <w:rFonts w:ascii="Palatino Linotype" w:hAnsi="Palatino Linotype"/>
          <w:i/>
          <w:sz w:val="24"/>
        </w:rPr>
      </w:pPr>
      <w:r w:rsidRPr="00E80807">
        <w:rPr>
          <w:rFonts w:ascii="Palatino Linotype" w:hAnsi="Palatino Linotype"/>
          <w:i/>
          <w:w w:val="90"/>
          <w:sz w:val="24"/>
        </w:rPr>
        <w:t>(</w:t>
      </w:r>
      <w:proofErr w:type="spellStart"/>
      <w:r w:rsidRPr="00E80807">
        <w:rPr>
          <w:rFonts w:ascii="Palatino Linotype" w:hAnsi="Palatino Linotype"/>
          <w:i/>
          <w:w w:val="90"/>
          <w:sz w:val="24"/>
        </w:rPr>
        <w:t>Cfr</w:t>
      </w:r>
      <w:proofErr w:type="spellEnd"/>
      <w:r w:rsidRPr="00E80807">
        <w:rPr>
          <w:rFonts w:ascii="Palatino Linotype" w:hAnsi="Palatino Linotype"/>
          <w:i/>
          <w:w w:val="90"/>
          <w:sz w:val="24"/>
        </w:rPr>
        <w:t xml:space="preserve"> CEI, Catechismo degli adulti </w:t>
      </w:r>
      <w:r w:rsidRPr="00E80807">
        <w:rPr>
          <w:rFonts w:ascii="Palatino Linotype" w:hAnsi="Palatino Linotype"/>
          <w:w w:val="90"/>
          <w:sz w:val="24"/>
        </w:rPr>
        <w:t>La verità vi farà liberi</w:t>
      </w:r>
      <w:r w:rsidRPr="00E80807">
        <w:rPr>
          <w:rFonts w:ascii="Palatino Linotype" w:hAnsi="Palatino Linotype"/>
          <w:i/>
          <w:w w:val="90"/>
          <w:sz w:val="24"/>
        </w:rPr>
        <w:t xml:space="preserve">, </w:t>
      </w:r>
      <w:proofErr w:type="spellStart"/>
      <w:r w:rsidRPr="00E80807">
        <w:rPr>
          <w:rFonts w:ascii="Palatino Linotype" w:hAnsi="Palatino Linotype"/>
          <w:i/>
          <w:w w:val="90"/>
          <w:sz w:val="24"/>
        </w:rPr>
        <w:t>nn</w:t>
      </w:r>
      <w:proofErr w:type="spellEnd"/>
      <w:r w:rsidRPr="00E80807">
        <w:rPr>
          <w:rFonts w:ascii="Palatino Linotype" w:hAnsi="Palatino Linotype"/>
          <w:i/>
          <w:w w:val="90"/>
          <w:sz w:val="24"/>
        </w:rPr>
        <w:t>. 429-430.436-437)</w:t>
      </w:r>
    </w:p>
    <w:p w:rsidR="00685B06" w:rsidRPr="00E80807" w:rsidRDefault="00D67526" w:rsidP="00E80807">
      <w:pPr>
        <w:pStyle w:val="Corpotesto"/>
        <w:ind w:right="125"/>
        <w:rPr>
          <w:rFonts w:ascii="Palatino Linotype" w:hAnsi="Palatino Linotype"/>
        </w:rPr>
      </w:pPr>
      <w:r w:rsidRPr="00E80807">
        <w:rPr>
          <w:rFonts w:ascii="Palatino Linotype" w:hAnsi="Palatino Linotype"/>
          <w:w w:val="90"/>
        </w:rPr>
        <w:t>Lo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Spirito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Santo</w:t>
      </w:r>
      <w:r w:rsidRPr="00E80807">
        <w:rPr>
          <w:rFonts w:ascii="Palatino Linotype" w:hAnsi="Palatino Linotype"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riunisce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credenti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Chiesa.</w:t>
      </w:r>
      <w:r w:rsidRPr="00E80807">
        <w:rPr>
          <w:rFonts w:ascii="Palatino Linotype" w:hAnsi="Palatino Linotype"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L’amore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Padre,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rivelato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dal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Figlio</w:t>
      </w:r>
      <w:r w:rsidRPr="00E80807">
        <w:rPr>
          <w:rFonts w:ascii="Palatino Linotype" w:hAnsi="Palatino Linotype"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morto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risorto,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viene </w:t>
      </w:r>
      <w:r w:rsidRPr="00E80807">
        <w:rPr>
          <w:rFonts w:ascii="Palatino Linotype" w:hAnsi="Palatino Linotype"/>
          <w:w w:val="85"/>
        </w:rPr>
        <w:t>comunicato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discepoli,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perché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diventino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famiglia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Dio,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inviata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mondo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segno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tangibile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sua </w:t>
      </w:r>
      <w:r w:rsidRPr="00E80807">
        <w:rPr>
          <w:rFonts w:ascii="Palatino Linotype" w:hAnsi="Palatino Linotype"/>
          <w:w w:val="90"/>
        </w:rPr>
        <w:t>vicinanza.</w:t>
      </w:r>
    </w:p>
    <w:p w:rsidR="00685B06" w:rsidRPr="00E80807" w:rsidRDefault="00D67526" w:rsidP="00E80807">
      <w:pPr>
        <w:pStyle w:val="Corpotesto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Nel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giorno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stesso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Pentecoste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forma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prima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comunità,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quella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Gerusalemme,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madre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modello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tutte le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altre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seguiranno.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Secondo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racconto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Luca,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sua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crescita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prodigiosa.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Ancor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più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mirabile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appare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 quadro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vita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comunitaria,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sebbene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non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manchi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comportamento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indegno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qualche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membro.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credenti sono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«assidui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nell'ascoltare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l'insegnamento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degli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nell'unione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fraterna,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nella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frazione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pane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nelle preghiere»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(</w:t>
      </w:r>
      <w:r w:rsidRPr="00E80807">
        <w:rPr>
          <w:rFonts w:ascii="Palatino Linotype" w:hAnsi="Palatino Linotype"/>
          <w:i/>
          <w:w w:val="85"/>
        </w:rPr>
        <w:t>At</w:t>
      </w:r>
      <w:r w:rsidRPr="00E80807">
        <w:rPr>
          <w:rFonts w:ascii="Palatino Linotype" w:hAnsi="Palatino Linotype"/>
          <w:i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2,42).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Ascoltano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meditano</w:t>
      </w:r>
      <w:r w:rsidRPr="00E80807">
        <w:rPr>
          <w:rFonts w:ascii="Palatino Linotype" w:hAnsi="Palatino Linotype"/>
          <w:spacing w:val="-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parola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Dio.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Lodano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ringraziano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continuamente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Signore; invocano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suo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aiuto</w:t>
      </w:r>
      <w:r w:rsidRPr="00E80807">
        <w:rPr>
          <w:rFonts w:ascii="Palatino Linotype" w:hAnsi="Palatino Linotype"/>
          <w:spacing w:val="-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difficoltà.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Celebrano</w:t>
      </w:r>
      <w:r w:rsidRPr="00E80807">
        <w:rPr>
          <w:rFonts w:ascii="Palatino Linotype" w:hAnsi="Palatino Linotype"/>
          <w:spacing w:val="-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mistero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morte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risurrezione</w:t>
      </w:r>
      <w:r w:rsidRPr="00E80807">
        <w:rPr>
          <w:rFonts w:ascii="Palatino Linotype" w:hAnsi="Palatino Linotype"/>
          <w:spacing w:val="-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Cristo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l'eucaristia, </w:t>
      </w:r>
      <w:r w:rsidRPr="00E80807">
        <w:rPr>
          <w:rFonts w:ascii="Palatino Linotype" w:hAnsi="Palatino Linotype"/>
          <w:w w:val="90"/>
        </w:rPr>
        <w:t>ripetendo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gesto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lui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compiuto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nell'ultima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cena.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Stanno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volentieri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insieme;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fanno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carico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dei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servizi </w:t>
      </w:r>
      <w:r w:rsidRPr="00E80807">
        <w:rPr>
          <w:rFonts w:ascii="Palatino Linotype" w:hAnsi="Palatino Linotype"/>
          <w:w w:val="85"/>
        </w:rPr>
        <w:t>necessari;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condividono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beni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materiali,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libertà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generosità,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continuando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l'esperienza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già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fatta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alcuni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 loro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insieme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Gesù.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Portano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ovunque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loro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coraggiosa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testimonianza,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suscitando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simpatia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popolo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 l'ostilità</w:t>
      </w:r>
      <w:r w:rsidRPr="00E80807">
        <w:rPr>
          <w:rFonts w:ascii="Palatino Linotype" w:hAnsi="Palatino Linotype"/>
          <w:spacing w:val="-2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2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classe</w:t>
      </w:r>
      <w:r w:rsidRPr="00E80807">
        <w:rPr>
          <w:rFonts w:ascii="Palatino Linotype" w:hAnsi="Palatino Linotype"/>
          <w:spacing w:val="-2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dirigente,</w:t>
      </w:r>
      <w:r w:rsidRPr="00E80807">
        <w:rPr>
          <w:rFonts w:ascii="Palatino Linotype" w:hAnsi="Palatino Linotype"/>
          <w:spacing w:val="-2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specialmente</w:t>
      </w:r>
      <w:r w:rsidRPr="00E80807">
        <w:rPr>
          <w:rFonts w:ascii="Palatino Linotype" w:hAnsi="Palatino Linotype"/>
          <w:spacing w:val="-2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2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quella</w:t>
      </w:r>
      <w:r w:rsidRPr="00E80807">
        <w:rPr>
          <w:rFonts w:ascii="Palatino Linotype" w:hAnsi="Palatino Linotype"/>
          <w:spacing w:val="-2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2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orientamento</w:t>
      </w:r>
      <w:r w:rsidRPr="00E80807">
        <w:rPr>
          <w:rFonts w:ascii="Palatino Linotype" w:hAnsi="Palatino Linotype"/>
          <w:spacing w:val="-2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sadduceo.</w:t>
      </w:r>
      <w:r w:rsidRPr="00E80807">
        <w:rPr>
          <w:rFonts w:ascii="Palatino Linotype" w:hAnsi="Palatino Linotype"/>
          <w:spacing w:val="-2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Gli</w:t>
      </w:r>
      <w:r w:rsidRPr="00E80807">
        <w:rPr>
          <w:rFonts w:ascii="Palatino Linotype" w:hAnsi="Palatino Linotype"/>
          <w:spacing w:val="-2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apostoli,</w:t>
      </w:r>
      <w:r w:rsidRPr="00E80807">
        <w:rPr>
          <w:rFonts w:ascii="Palatino Linotype" w:hAnsi="Palatino Linotype"/>
          <w:spacing w:val="-2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2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particolarmente </w:t>
      </w:r>
      <w:r w:rsidRPr="00E80807">
        <w:rPr>
          <w:rFonts w:ascii="Palatino Linotype" w:hAnsi="Palatino Linotype"/>
          <w:w w:val="90"/>
        </w:rPr>
        <w:t>Pietro,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svolgono,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autorità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semplicità,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compito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prezioso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guida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animazione.</w:t>
      </w:r>
    </w:p>
    <w:p w:rsidR="00685B06" w:rsidRPr="00E80807" w:rsidRDefault="00D67526" w:rsidP="00E80807">
      <w:pPr>
        <w:pStyle w:val="Corpotesto"/>
        <w:ind w:right="125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Si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tratta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un’esperienza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storica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irripetibile,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cui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però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delineata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figura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essenziale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ogni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vera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comunità </w:t>
      </w:r>
      <w:r w:rsidRPr="00E80807">
        <w:rPr>
          <w:rFonts w:ascii="Palatino Linotype" w:hAnsi="Palatino Linotype"/>
          <w:w w:val="90"/>
        </w:rPr>
        <w:t>cristiana: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comunità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concreta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credenti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Cristo,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uomini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carne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ed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ossa,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santi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peccatori,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riuniti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sotto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 guida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dei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pastori,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nella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condivisione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beni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spirituali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materiali,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dove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mistero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pasquale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Signore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 proclamato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predicazione,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attualizzato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nell'eucaristia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negli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altri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sacramenti,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vissuto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carità.</w:t>
      </w:r>
    </w:p>
    <w:p w:rsidR="00685B06" w:rsidRPr="00E80807" w:rsidRDefault="00D67526" w:rsidP="00E80807">
      <w:pPr>
        <w:pStyle w:val="Corpotesto"/>
        <w:ind w:right="124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Per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essere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riconoscibile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segno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davanti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mondo,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Chiesa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deve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possedere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una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precisa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identità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visibile; deve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configurarsi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comunità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fede,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culto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soprattutto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rapporti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fraterni: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«Da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questo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tutti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sapranno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siete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miei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discepoli,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avrete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amore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gli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uni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gli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altri»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proofErr w:type="spellStart"/>
      <w:r w:rsidRPr="00E80807">
        <w:rPr>
          <w:rFonts w:ascii="Palatino Linotype" w:hAnsi="Palatino Linotype"/>
          <w:i/>
          <w:w w:val="90"/>
        </w:rPr>
        <w:t>Gv</w:t>
      </w:r>
      <w:proofErr w:type="spellEnd"/>
      <w:r w:rsidRPr="00E80807">
        <w:rPr>
          <w:rFonts w:ascii="Palatino Linotype" w:hAnsi="Palatino Linotype"/>
          <w:i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13,35).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Perciò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l'ordinamento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prassi </w:t>
      </w:r>
      <w:r w:rsidRPr="00E80807">
        <w:rPr>
          <w:rFonts w:ascii="Palatino Linotype" w:hAnsi="Palatino Linotype"/>
          <w:w w:val="85"/>
        </w:rPr>
        <w:t>comunitaria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seguiranno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criteri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diversi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rispetto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agli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altri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gruppi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umani: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adesione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libera,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corresponsabilità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tutti, autorità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servizio,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correzione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aiuto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fraterno,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rinuncia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reagire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violenza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male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subìto,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attenzione </w:t>
      </w:r>
      <w:r w:rsidRPr="00E80807">
        <w:rPr>
          <w:rFonts w:ascii="Palatino Linotype" w:hAnsi="Palatino Linotype"/>
          <w:w w:val="90"/>
        </w:rPr>
        <w:t>preferenziale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agli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ultimi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superamento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delle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discriminazioni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sociali.</w:t>
      </w:r>
    </w:p>
    <w:p w:rsidR="00685B06" w:rsidRPr="00E80807" w:rsidRDefault="00D67526" w:rsidP="00E80807">
      <w:pPr>
        <w:pStyle w:val="Corpotesto"/>
        <w:ind w:right="124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Nella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misura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cui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assumerà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questi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lineamenti,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comunità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cristiana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contribuirà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efficacemente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costruire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 pace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sulla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terra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sarà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immagine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credibile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comunione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trinitaria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persone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divine: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«Come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tu,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Padre, </w:t>
      </w:r>
      <w:r w:rsidRPr="00E80807">
        <w:rPr>
          <w:rFonts w:ascii="Palatino Linotype" w:hAnsi="Palatino Linotype"/>
          <w:w w:val="90"/>
        </w:rPr>
        <w:t>sei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io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te,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siano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anch'essi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noi</w:t>
      </w:r>
      <w:r w:rsidRPr="00E80807">
        <w:rPr>
          <w:rFonts w:ascii="Palatino Linotype" w:hAnsi="Palatino Linotype"/>
          <w:spacing w:val="-3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una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cosa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sola,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perché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mondo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creda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tu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hai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mandato»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proofErr w:type="spellStart"/>
      <w:r w:rsidRPr="00E80807">
        <w:rPr>
          <w:rFonts w:ascii="Palatino Linotype" w:hAnsi="Palatino Linotype"/>
          <w:i/>
          <w:w w:val="90"/>
        </w:rPr>
        <w:t>Gv</w:t>
      </w:r>
      <w:proofErr w:type="spellEnd"/>
      <w:r w:rsidRPr="00E80807">
        <w:rPr>
          <w:rFonts w:ascii="Palatino Linotype" w:hAnsi="Palatino Linotype"/>
          <w:i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17,21).</w:t>
      </w:r>
    </w:p>
    <w:p w:rsidR="00685B06" w:rsidRPr="00E80807" w:rsidRDefault="00685B06" w:rsidP="00E80807">
      <w:pPr>
        <w:pStyle w:val="Corpotesto"/>
        <w:ind w:left="0" w:right="0"/>
        <w:jc w:val="left"/>
        <w:rPr>
          <w:rFonts w:ascii="Palatino Linotype" w:hAnsi="Palatino Linotype"/>
          <w:sz w:val="22"/>
        </w:rPr>
      </w:pPr>
    </w:p>
    <w:p w:rsidR="00685B06" w:rsidRPr="00E80807" w:rsidRDefault="00D67526" w:rsidP="00E80807">
      <w:pPr>
        <w:pStyle w:val="Titolo31"/>
        <w:rPr>
          <w:rFonts w:ascii="Palatino Linotype" w:hAnsi="Palatino Linotype"/>
        </w:rPr>
      </w:pPr>
      <w:r w:rsidRPr="00E80807">
        <w:rPr>
          <w:rFonts w:ascii="Palatino Linotype" w:hAnsi="Palatino Linotype"/>
          <w:color w:val="6F2FA0"/>
          <w:w w:val="90"/>
        </w:rPr>
        <w:t>1.2. La Chiesa: la comunità attuale</w:t>
      </w:r>
    </w:p>
    <w:p w:rsidR="00685B06" w:rsidRPr="00E80807" w:rsidRDefault="00D67526" w:rsidP="00E80807">
      <w:pPr>
        <w:pStyle w:val="Corpotesto"/>
        <w:ind w:right="125"/>
        <w:rPr>
          <w:rFonts w:ascii="Palatino Linotype" w:hAnsi="Palatino Linotype"/>
        </w:rPr>
      </w:pP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Chiesa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popolo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santo,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consacrato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Dio.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suo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capo,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Cristo,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unisce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sé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vivifica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dono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dello Spirito;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rigenera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incessantemente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parola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sacramenti;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le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comunica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forza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carità, </w:t>
      </w:r>
      <w:r w:rsidRPr="00E80807">
        <w:rPr>
          <w:rFonts w:ascii="Palatino Linotype" w:hAnsi="Palatino Linotype"/>
          <w:w w:val="85"/>
        </w:rPr>
        <w:t>partecipazione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alla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vita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stessa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Dio,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abilita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praticare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nuova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giustizia,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prospettata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discorso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della </w:t>
      </w:r>
      <w:r w:rsidRPr="00E80807">
        <w:rPr>
          <w:rFonts w:ascii="Palatino Linotype" w:hAnsi="Palatino Linotype"/>
          <w:w w:val="90"/>
        </w:rPr>
        <w:t>montagna.</w:t>
      </w:r>
    </w:p>
    <w:p w:rsidR="00685B06" w:rsidRPr="00E80807" w:rsidRDefault="00D67526" w:rsidP="00E80807">
      <w:pPr>
        <w:pStyle w:val="Corpotesto"/>
        <w:ind w:hanging="1"/>
        <w:rPr>
          <w:rFonts w:ascii="Palatino Linotype" w:hAnsi="Palatino Linotype"/>
        </w:rPr>
      </w:pPr>
      <w:r w:rsidRPr="00E80807">
        <w:rPr>
          <w:rFonts w:ascii="Palatino Linotype" w:hAnsi="Palatino Linotype"/>
          <w:w w:val="90"/>
        </w:rPr>
        <w:t xml:space="preserve">Tutti i cristiani sono chiamati alla santità, che consiste nella perfezione della carità. Non si tratta </w:t>
      </w:r>
      <w:r w:rsidRPr="00E80807">
        <w:rPr>
          <w:rFonts w:ascii="Palatino Linotype" w:hAnsi="Palatino Linotype"/>
          <w:w w:val="85"/>
        </w:rPr>
        <w:t>semplicemente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un'esortazione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o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un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dovere,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ma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“un'insopprimibile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esigenza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mistero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Chiesa”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e </w:t>
      </w:r>
      <w:r w:rsidRPr="00E80807">
        <w:rPr>
          <w:rFonts w:ascii="Palatino Linotype" w:hAnsi="Palatino Linotype"/>
          <w:w w:val="90"/>
        </w:rPr>
        <w:lastRenderedPageBreak/>
        <w:t>di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una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possibilità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reale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offerta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ai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fedeli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qualsiasi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condizione.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fatto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molti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cristiani,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ogni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epoca,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vivono secondo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logica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della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carità.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Non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pochi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giungono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fino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all'eroismo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tra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essi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alcuni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vengono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riconosciuti ufficialmente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come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“santi”.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Fioriscono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molte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comunità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fervorose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molte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opere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esemplari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promozione umana. Si sviluppa un'azione assidua per la difesa della persona e dei suoi diritti fondamentali, per</w:t>
      </w:r>
      <w:r w:rsidRPr="00E80807">
        <w:rPr>
          <w:rFonts w:ascii="Palatino Linotype" w:hAnsi="Palatino Linotype"/>
          <w:spacing w:val="-3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 riconciliazione e la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pace.</w:t>
      </w:r>
    </w:p>
    <w:p w:rsidR="00685B06" w:rsidRPr="00E80807" w:rsidRDefault="00D67526" w:rsidP="00E80807">
      <w:pPr>
        <w:pStyle w:val="Corpotesto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Tuttavia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Chiesa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include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anche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peccatori;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“è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santa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insieme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bisognosa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purificazione”.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zizzania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cresce </w:t>
      </w:r>
      <w:r w:rsidRPr="00E80807">
        <w:rPr>
          <w:rFonts w:ascii="Palatino Linotype" w:hAnsi="Palatino Linotype"/>
          <w:w w:val="90"/>
        </w:rPr>
        <w:t>insieme</w:t>
      </w:r>
      <w:r w:rsidRPr="00E80807">
        <w:rPr>
          <w:rFonts w:ascii="Palatino Linotype" w:hAnsi="Palatino Linotype"/>
          <w:spacing w:val="-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</w:t>
      </w:r>
      <w:r w:rsidRPr="00E80807">
        <w:rPr>
          <w:rFonts w:ascii="Palatino Linotype" w:hAnsi="Palatino Linotype"/>
          <w:spacing w:val="-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grano.</w:t>
      </w:r>
      <w:r w:rsidRPr="00E80807">
        <w:rPr>
          <w:rFonts w:ascii="Palatino Linotype" w:hAnsi="Palatino Linotype"/>
          <w:spacing w:val="-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Già</w:t>
      </w:r>
      <w:r w:rsidRPr="00E80807">
        <w:rPr>
          <w:rFonts w:ascii="Palatino Linotype" w:hAnsi="Palatino Linotype"/>
          <w:spacing w:val="-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nelle</w:t>
      </w:r>
      <w:r w:rsidRPr="00E80807">
        <w:rPr>
          <w:rFonts w:ascii="Palatino Linotype" w:hAnsi="Palatino Linotype"/>
          <w:spacing w:val="-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prime</w:t>
      </w:r>
      <w:r w:rsidRPr="00E80807">
        <w:rPr>
          <w:rFonts w:ascii="Palatino Linotype" w:hAnsi="Palatino Linotype"/>
          <w:spacing w:val="-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comunità,</w:t>
      </w:r>
      <w:r w:rsidRPr="00E80807">
        <w:rPr>
          <w:rFonts w:ascii="Palatino Linotype" w:hAnsi="Palatino Linotype"/>
          <w:spacing w:val="-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fondate</w:t>
      </w:r>
      <w:r w:rsidRPr="00E80807">
        <w:rPr>
          <w:rFonts w:ascii="Palatino Linotype" w:hAnsi="Palatino Linotype"/>
          <w:spacing w:val="-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direttamente</w:t>
      </w:r>
      <w:r w:rsidRPr="00E80807">
        <w:rPr>
          <w:rFonts w:ascii="Palatino Linotype" w:hAnsi="Palatino Linotype"/>
          <w:spacing w:val="-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dagli</w:t>
      </w:r>
      <w:r w:rsidRPr="00E80807">
        <w:rPr>
          <w:rFonts w:ascii="Palatino Linotype" w:hAnsi="Palatino Linotype"/>
          <w:spacing w:val="-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apostoli,</w:t>
      </w:r>
      <w:r w:rsidRPr="00E80807">
        <w:rPr>
          <w:rFonts w:ascii="Palatino Linotype" w:hAnsi="Palatino Linotype"/>
          <w:spacing w:val="-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compare</w:t>
      </w:r>
      <w:r w:rsidRPr="00E80807">
        <w:rPr>
          <w:rFonts w:ascii="Palatino Linotype" w:hAnsi="Palatino Linotype"/>
          <w:spacing w:val="-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peccato:</w:t>
      </w:r>
      <w:r w:rsidRPr="00E80807">
        <w:rPr>
          <w:rFonts w:ascii="Palatino Linotype" w:hAnsi="Palatino Linotype"/>
          <w:spacing w:val="-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a Gerusalemme la menzogna di Anania e </w:t>
      </w:r>
      <w:proofErr w:type="spellStart"/>
      <w:r w:rsidRPr="00E80807">
        <w:rPr>
          <w:rFonts w:ascii="Palatino Linotype" w:hAnsi="Palatino Linotype"/>
          <w:w w:val="90"/>
        </w:rPr>
        <w:t>Saffira</w:t>
      </w:r>
      <w:proofErr w:type="spellEnd"/>
      <w:r w:rsidRPr="00E80807">
        <w:rPr>
          <w:rFonts w:ascii="Palatino Linotype" w:hAnsi="Palatino Linotype"/>
          <w:w w:val="90"/>
        </w:rPr>
        <w:t xml:space="preserve"> (</w:t>
      </w:r>
      <w:r w:rsidRPr="00E80807">
        <w:rPr>
          <w:rFonts w:ascii="Palatino Linotype" w:hAnsi="Palatino Linotype"/>
          <w:i/>
          <w:w w:val="90"/>
        </w:rPr>
        <w:t xml:space="preserve">At </w:t>
      </w:r>
      <w:r w:rsidRPr="00E80807">
        <w:rPr>
          <w:rFonts w:ascii="Palatino Linotype" w:hAnsi="Palatino Linotype"/>
          <w:w w:val="90"/>
        </w:rPr>
        <w:t>5,1-11) e le tensioni per gli ostacoli posti da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alcuni all'ingresso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dei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pagani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convertiti;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</w:t>
      </w:r>
      <w:r w:rsidRPr="00E80807">
        <w:rPr>
          <w:rFonts w:ascii="Palatino Linotype" w:hAnsi="Palatino Linotype"/>
          <w:spacing w:val="-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Corinto</w:t>
      </w:r>
      <w:r w:rsidRPr="00E80807">
        <w:rPr>
          <w:rFonts w:ascii="Palatino Linotype" w:hAnsi="Palatino Linotype"/>
          <w:spacing w:val="-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le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divisioni,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disordine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perfino</w:t>
      </w:r>
      <w:r w:rsidRPr="00E80807">
        <w:rPr>
          <w:rFonts w:ascii="Palatino Linotype" w:hAnsi="Palatino Linotype"/>
          <w:spacing w:val="-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caso</w:t>
      </w:r>
      <w:r w:rsidRPr="00E80807">
        <w:rPr>
          <w:rFonts w:ascii="Palatino Linotype" w:hAnsi="Palatino Linotype"/>
          <w:spacing w:val="-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incesto.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secoli </w:t>
      </w:r>
      <w:r w:rsidRPr="00E80807">
        <w:rPr>
          <w:rFonts w:ascii="Palatino Linotype" w:hAnsi="Palatino Linotype"/>
          <w:w w:val="85"/>
        </w:rPr>
        <w:t>successivi,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fino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nostri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giorni,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hanno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visto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corruzione,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violenza,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sete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potere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ricchezza,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discriminazioni, intolleranza,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scismi,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eresie.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Dov'è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dunque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santità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popolo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Dio?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Dov'è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pace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messianica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intravista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dai </w:t>
      </w:r>
      <w:r w:rsidRPr="00E80807">
        <w:rPr>
          <w:rFonts w:ascii="Palatino Linotype" w:hAnsi="Palatino Linotype"/>
          <w:w w:val="90"/>
        </w:rPr>
        <w:t>profeti? Come è possibile credere che il Messia sia venuto se nel mondo nulla è cambiato? E’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questo l'interrogativo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gli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ebrei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pongono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ai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cristiani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fin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dai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primi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tempi.</w:t>
      </w:r>
    </w:p>
    <w:p w:rsidR="00685B06" w:rsidRPr="00E80807" w:rsidRDefault="00D67526" w:rsidP="00E80807">
      <w:pPr>
        <w:pStyle w:val="Corpotesto"/>
        <w:rPr>
          <w:rFonts w:ascii="Palatino Linotype" w:hAnsi="Palatino Linotype"/>
        </w:rPr>
      </w:pPr>
      <w:r w:rsidRPr="00E80807">
        <w:rPr>
          <w:rFonts w:ascii="Palatino Linotype" w:hAnsi="Palatino Linotype"/>
          <w:w w:val="90"/>
        </w:rPr>
        <w:t xml:space="preserve">La risposta è che la Chiesa, pur essendo la forma autentica e definitiva del popolo di Dio, è ancora in </w:t>
      </w:r>
      <w:r w:rsidRPr="00E80807">
        <w:rPr>
          <w:rFonts w:ascii="Palatino Linotype" w:hAnsi="Palatino Linotype"/>
          <w:w w:val="85"/>
        </w:rPr>
        <w:t>cammino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storia.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Sebbene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l'assistenza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Spirito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Santo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preservata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una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defezione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totale,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è </w:t>
      </w:r>
      <w:r w:rsidRPr="00E80807">
        <w:rPr>
          <w:rFonts w:ascii="Palatino Linotype" w:hAnsi="Palatino Linotype"/>
          <w:w w:val="90"/>
        </w:rPr>
        <w:t>ancora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soggetta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nei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suoi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membri</w:t>
      </w:r>
      <w:r w:rsidRPr="00E80807">
        <w:rPr>
          <w:rFonts w:ascii="Palatino Linotype" w:hAnsi="Palatino Linotype"/>
          <w:spacing w:val="-3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alla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tentazione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voltare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le</w:t>
      </w:r>
      <w:r w:rsidRPr="00E80807">
        <w:rPr>
          <w:rFonts w:ascii="Palatino Linotype" w:hAnsi="Palatino Linotype"/>
          <w:spacing w:val="-3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spalle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Dio,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come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lo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fu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Israele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3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cammino</w:t>
      </w:r>
      <w:r w:rsidRPr="00E80807">
        <w:rPr>
          <w:rFonts w:ascii="Palatino Linotype" w:hAnsi="Palatino Linotype"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 deserto.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Chiesa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non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Regno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compiuto;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solo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segno,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lo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strumento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germe</w:t>
      </w:r>
      <w:r w:rsidRPr="00E80807">
        <w:rPr>
          <w:rFonts w:ascii="Palatino Linotype" w:hAnsi="Palatino Linotype"/>
          <w:spacing w:val="-1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esso.</w:t>
      </w:r>
    </w:p>
    <w:p w:rsidR="00685B06" w:rsidRPr="00E80807" w:rsidRDefault="00685B06" w:rsidP="00E80807">
      <w:pPr>
        <w:pStyle w:val="Corpotesto"/>
        <w:ind w:left="0" w:right="0"/>
        <w:jc w:val="left"/>
        <w:rPr>
          <w:rFonts w:ascii="Palatino Linotype" w:hAnsi="Palatino Linotype"/>
          <w:sz w:val="30"/>
        </w:rPr>
      </w:pPr>
    </w:p>
    <w:p w:rsidR="00685B06" w:rsidRPr="00E80807" w:rsidRDefault="00D67526" w:rsidP="00E80807">
      <w:pPr>
        <w:pStyle w:val="Titolo21"/>
        <w:numPr>
          <w:ilvl w:val="0"/>
          <w:numId w:val="3"/>
        </w:numPr>
        <w:tabs>
          <w:tab w:val="left" w:pos="424"/>
        </w:tabs>
        <w:ind w:hanging="292"/>
        <w:rPr>
          <w:rFonts w:ascii="Palatino Linotype" w:hAnsi="Palatino Linotype"/>
        </w:rPr>
      </w:pPr>
      <w:r w:rsidRPr="00E80807">
        <w:rPr>
          <w:rFonts w:ascii="Palatino Linotype" w:hAnsi="Palatino Linotype"/>
          <w:color w:val="000099"/>
          <w:w w:val="105"/>
        </w:rPr>
        <w:t>IL MINISTERO DEL VESCOVO</w:t>
      </w:r>
      <w:r w:rsidRPr="00E80807">
        <w:rPr>
          <w:rFonts w:ascii="Palatino Linotype" w:hAnsi="Palatino Linotype"/>
          <w:color w:val="000099"/>
          <w:spacing w:val="-2"/>
          <w:w w:val="105"/>
        </w:rPr>
        <w:t xml:space="preserve"> </w:t>
      </w:r>
      <w:r w:rsidRPr="00E80807">
        <w:rPr>
          <w:rFonts w:ascii="Palatino Linotype" w:hAnsi="Palatino Linotype"/>
          <w:color w:val="000099"/>
          <w:w w:val="105"/>
        </w:rPr>
        <w:t>DIOCESANO</w:t>
      </w:r>
    </w:p>
    <w:p w:rsidR="00685B06" w:rsidRPr="00E80807" w:rsidRDefault="00D67526" w:rsidP="00E80807">
      <w:pPr>
        <w:pStyle w:val="Corpotesto"/>
        <w:ind w:right="125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Vescovo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(dal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greco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επ</w:t>
      </w:r>
      <w:proofErr w:type="spellStart"/>
      <w:r w:rsidRPr="00E80807">
        <w:rPr>
          <w:rFonts w:ascii="Palatino Linotype" w:hAnsi="Palatino Linotype"/>
          <w:w w:val="85"/>
        </w:rPr>
        <w:t>ίσκο</w:t>
      </w:r>
      <w:proofErr w:type="spellEnd"/>
      <w:r w:rsidRPr="00E80807">
        <w:rPr>
          <w:rFonts w:ascii="Palatino Linotype" w:hAnsi="Palatino Linotype"/>
          <w:w w:val="85"/>
        </w:rPr>
        <w:t>πος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[</w:t>
      </w:r>
      <w:proofErr w:type="spellStart"/>
      <w:r w:rsidRPr="00E80807">
        <w:rPr>
          <w:rFonts w:ascii="Palatino Linotype" w:hAnsi="Palatino Linotype"/>
          <w:w w:val="85"/>
        </w:rPr>
        <w:t>epískopos</w:t>
      </w:r>
      <w:proofErr w:type="spellEnd"/>
      <w:r w:rsidRPr="00E80807">
        <w:rPr>
          <w:rFonts w:ascii="Palatino Linotype" w:hAnsi="Palatino Linotype"/>
          <w:w w:val="85"/>
        </w:rPr>
        <w:t>],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“supervisore”)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pastore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proprio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una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Diocesi.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È,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fedeli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a </w:t>
      </w:r>
      <w:r w:rsidRPr="00E80807">
        <w:rPr>
          <w:rFonts w:ascii="Palatino Linotype" w:hAnsi="Palatino Linotype"/>
          <w:w w:val="90"/>
        </w:rPr>
        <w:t xml:space="preserve">lui affidati, maestro di dottrina, sacerdote del sacro culto e ministro del governo (Cfr. </w:t>
      </w:r>
      <w:r w:rsidRPr="00E80807">
        <w:rPr>
          <w:rFonts w:ascii="Palatino Linotype" w:hAnsi="Palatino Linotype"/>
          <w:i/>
          <w:w w:val="90"/>
        </w:rPr>
        <w:t>Codice di Diritto Canonico</w:t>
      </w:r>
      <w:r w:rsidRPr="00E80807">
        <w:rPr>
          <w:rFonts w:ascii="Palatino Linotype" w:hAnsi="Palatino Linotype"/>
          <w:w w:val="90"/>
        </w:rPr>
        <w:t>,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can.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375].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Esercita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suo</w:t>
      </w:r>
      <w:r w:rsidRPr="00E80807">
        <w:rPr>
          <w:rFonts w:ascii="Palatino Linotype" w:hAnsi="Palatino Linotype"/>
          <w:spacing w:val="-2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ministero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comunione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Papa.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vescovi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sono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successori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degli apostoli.</w:t>
      </w:r>
    </w:p>
    <w:p w:rsidR="00685B06" w:rsidRPr="00E80807" w:rsidRDefault="00685B06" w:rsidP="00E80807">
      <w:pPr>
        <w:pStyle w:val="Corpotesto"/>
        <w:ind w:left="0" w:right="0"/>
        <w:jc w:val="left"/>
        <w:rPr>
          <w:rFonts w:ascii="Palatino Linotype" w:hAnsi="Palatino Linotype"/>
          <w:sz w:val="23"/>
        </w:rPr>
      </w:pPr>
    </w:p>
    <w:p w:rsidR="00685B06" w:rsidRPr="00E80807" w:rsidRDefault="00D67526" w:rsidP="00E80807">
      <w:pPr>
        <w:pStyle w:val="Titolo31"/>
        <w:rPr>
          <w:rFonts w:ascii="Palatino Linotype" w:hAnsi="Palatino Linotype"/>
        </w:rPr>
      </w:pPr>
      <w:r w:rsidRPr="00E80807">
        <w:rPr>
          <w:rFonts w:ascii="Palatino Linotype" w:hAnsi="Palatino Linotype"/>
          <w:color w:val="6F2FA0"/>
          <w:w w:val="90"/>
        </w:rPr>
        <w:t>…nella Scrittura</w:t>
      </w:r>
    </w:p>
    <w:p w:rsidR="00685B06" w:rsidRPr="00E80807" w:rsidRDefault="00D67526" w:rsidP="00E80807">
      <w:pPr>
        <w:pStyle w:val="Corpotesto"/>
        <w:ind w:right="124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Signore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Gesù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costituì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dodici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(Cfr.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i/>
          <w:w w:val="85"/>
        </w:rPr>
        <w:t>Mc</w:t>
      </w:r>
      <w:r w:rsidRPr="00E80807">
        <w:rPr>
          <w:rFonts w:ascii="Palatino Linotype" w:hAnsi="Palatino Linotype"/>
          <w:i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3,14;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i/>
          <w:w w:val="85"/>
        </w:rPr>
        <w:t>Lc</w:t>
      </w:r>
      <w:r w:rsidRPr="00E80807">
        <w:rPr>
          <w:rFonts w:ascii="Palatino Linotype" w:hAnsi="Palatino Linotype"/>
          <w:i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6,13),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capo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Pietro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(Cfr.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i/>
          <w:w w:val="85"/>
        </w:rPr>
        <w:t>Mt</w:t>
      </w:r>
      <w:r w:rsidRPr="00E80807">
        <w:rPr>
          <w:rFonts w:ascii="Palatino Linotype" w:hAnsi="Palatino Linotype"/>
          <w:i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16,16-19;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i/>
          <w:w w:val="85"/>
        </w:rPr>
        <w:t>Lc</w:t>
      </w:r>
      <w:r w:rsidRPr="00E80807">
        <w:rPr>
          <w:rFonts w:ascii="Palatino Linotype" w:hAnsi="Palatino Linotype"/>
          <w:i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22,32; </w:t>
      </w:r>
      <w:proofErr w:type="spellStart"/>
      <w:r w:rsidRPr="00E80807">
        <w:rPr>
          <w:rFonts w:ascii="Palatino Linotype" w:hAnsi="Palatino Linotype"/>
          <w:i/>
          <w:w w:val="90"/>
        </w:rPr>
        <w:t>Gv</w:t>
      </w:r>
      <w:proofErr w:type="spellEnd"/>
      <w:r w:rsidRPr="00E80807">
        <w:rPr>
          <w:rFonts w:ascii="Palatino Linotype" w:hAnsi="Palatino Linotype"/>
          <w:i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21,15-19),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come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una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comunità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persone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“che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stessero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lui,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anche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mandarli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predicare,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 perché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avessero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potere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scacciare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demoni”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r w:rsidRPr="00E80807">
        <w:rPr>
          <w:rFonts w:ascii="Palatino Linotype" w:hAnsi="Palatino Linotype"/>
          <w:i/>
          <w:w w:val="90"/>
        </w:rPr>
        <w:t>Mc</w:t>
      </w:r>
      <w:r w:rsidRPr="00E80807">
        <w:rPr>
          <w:rFonts w:ascii="Palatino Linotype" w:hAnsi="Palatino Linotype"/>
          <w:i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3,14-15).</w:t>
      </w:r>
    </w:p>
    <w:p w:rsidR="00685B06" w:rsidRPr="00E80807" w:rsidRDefault="00D67526" w:rsidP="00E80807">
      <w:pPr>
        <w:pStyle w:val="Corpotesto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Nelle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lettere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“pastorali”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delineando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terminologia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degli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episcopi,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presbiteri,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diaconi,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anche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tutto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il </w:t>
      </w:r>
      <w:r w:rsidRPr="00E80807">
        <w:rPr>
          <w:rFonts w:ascii="Palatino Linotype" w:hAnsi="Palatino Linotype"/>
          <w:w w:val="90"/>
        </w:rPr>
        <w:t>primo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secolo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termini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hanno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significato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funzionale,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quindi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non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preciso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teologicamente.</w:t>
      </w:r>
    </w:p>
    <w:p w:rsidR="00685B06" w:rsidRPr="00E80807" w:rsidRDefault="00685B06" w:rsidP="00E80807">
      <w:pPr>
        <w:pStyle w:val="Corpotesto"/>
        <w:ind w:left="0" w:right="0"/>
        <w:jc w:val="left"/>
        <w:rPr>
          <w:rFonts w:ascii="Palatino Linotype" w:hAnsi="Palatino Linotype"/>
          <w:sz w:val="23"/>
        </w:rPr>
      </w:pPr>
    </w:p>
    <w:p w:rsidR="00685B06" w:rsidRPr="00E80807" w:rsidRDefault="00D67526" w:rsidP="00E80807">
      <w:pPr>
        <w:pStyle w:val="Titolo31"/>
        <w:rPr>
          <w:rFonts w:ascii="Palatino Linotype" w:hAnsi="Palatino Linotype"/>
        </w:rPr>
      </w:pPr>
      <w:r w:rsidRPr="00E80807">
        <w:rPr>
          <w:rFonts w:ascii="Palatino Linotype" w:hAnsi="Palatino Linotype"/>
          <w:color w:val="6F2FA0"/>
          <w:w w:val="90"/>
        </w:rPr>
        <w:t>…negli scritti dei Padri della Chiesa</w:t>
      </w:r>
    </w:p>
    <w:p w:rsidR="00685B06" w:rsidRPr="00E80807" w:rsidRDefault="00D67526" w:rsidP="00E80807">
      <w:pPr>
        <w:pStyle w:val="Corpotesto"/>
        <w:ind w:right="125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Già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Clemente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Romano,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alla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fine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secolo,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parlava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successione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apostolica: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«Non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lecito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privare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loro </w:t>
      </w:r>
      <w:r w:rsidRPr="00E80807">
        <w:rPr>
          <w:rFonts w:ascii="Palatino Linotype" w:hAnsi="Palatino Linotype"/>
          <w:w w:val="90"/>
        </w:rPr>
        <w:t>servizio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sacro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quelli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furono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stabiliti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dagli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apostoli,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neanche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loro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successori»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r w:rsidRPr="00E80807">
        <w:rPr>
          <w:rFonts w:ascii="Palatino Linotype" w:hAnsi="Palatino Linotype"/>
          <w:i/>
          <w:w w:val="90"/>
        </w:rPr>
        <w:t>1Clem</w:t>
      </w:r>
      <w:r w:rsidRPr="00E80807">
        <w:rPr>
          <w:rFonts w:ascii="Palatino Linotype" w:hAnsi="Palatino Linotype"/>
          <w:i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44,3).</w:t>
      </w:r>
    </w:p>
    <w:p w:rsidR="00685B06" w:rsidRPr="00E80807" w:rsidRDefault="00D67526" w:rsidP="00E80807">
      <w:pPr>
        <w:pStyle w:val="Corpotesto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Ignazio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Antiochia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basa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figura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dignità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vescovo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sul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fondamento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degli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dice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Chiesa </w:t>
      </w:r>
      <w:r w:rsidRPr="00E80807">
        <w:rPr>
          <w:rFonts w:ascii="Palatino Linotype" w:hAnsi="Palatino Linotype"/>
          <w:w w:val="90"/>
        </w:rPr>
        <w:t>locale dipende essenzialmente dal vescovo e senza di lui non sussiste. Inoltre afferma: «Nessuno, di conseguenza,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prenderà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iniziativa,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ciò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riguarda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Chiesa,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indipendentemente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dal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vescovo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(Cfr.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i/>
          <w:w w:val="90"/>
        </w:rPr>
        <w:t xml:space="preserve">Ad </w:t>
      </w:r>
      <w:proofErr w:type="spellStart"/>
      <w:r w:rsidRPr="00E80807">
        <w:rPr>
          <w:rFonts w:ascii="Palatino Linotype" w:hAnsi="Palatino Linotype"/>
          <w:i/>
          <w:w w:val="85"/>
        </w:rPr>
        <w:t>Philad</w:t>
      </w:r>
      <w:proofErr w:type="spellEnd"/>
      <w:r w:rsidRPr="00E80807">
        <w:rPr>
          <w:rFonts w:ascii="Palatino Linotype" w:hAnsi="Palatino Linotype"/>
          <w:i/>
          <w:w w:val="85"/>
        </w:rPr>
        <w:t>.</w:t>
      </w:r>
      <w:r w:rsidRPr="00E80807">
        <w:rPr>
          <w:rFonts w:ascii="Palatino Linotype" w:hAnsi="Palatino Linotype"/>
          <w:i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3,2),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quale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sono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somministrati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verità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sacramenti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predicazione.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Nulla,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dunque,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faccia </w:t>
      </w:r>
      <w:r w:rsidRPr="00E80807">
        <w:rPr>
          <w:rFonts w:ascii="Palatino Linotype" w:hAnsi="Palatino Linotype"/>
          <w:w w:val="90"/>
        </w:rPr>
        <w:t>senza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o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contro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lui.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Dove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lui,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là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sia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tutta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comunità,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così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come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dove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Gesù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Cristo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è,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là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Chiesa cattolica» (</w:t>
      </w:r>
      <w:r w:rsidRPr="00E80807">
        <w:rPr>
          <w:rFonts w:ascii="Palatino Linotype" w:hAnsi="Palatino Linotype"/>
          <w:i/>
          <w:w w:val="90"/>
        </w:rPr>
        <w:t xml:space="preserve">Ad </w:t>
      </w:r>
      <w:proofErr w:type="spellStart"/>
      <w:r w:rsidRPr="00E80807">
        <w:rPr>
          <w:rFonts w:ascii="Palatino Linotype" w:hAnsi="Palatino Linotype"/>
          <w:i/>
          <w:w w:val="90"/>
        </w:rPr>
        <w:t>Smyr</w:t>
      </w:r>
      <w:proofErr w:type="spellEnd"/>
      <w:r w:rsidRPr="00E80807">
        <w:rPr>
          <w:rFonts w:ascii="Palatino Linotype" w:hAnsi="Palatino Linotype"/>
          <w:w w:val="90"/>
        </w:rPr>
        <w:t>.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8,1-2.)</w:t>
      </w:r>
    </w:p>
    <w:p w:rsidR="00685B06" w:rsidRPr="00E80807" w:rsidRDefault="00D67526" w:rsidP="00E80807">
      <w:pPr>
        <w:pStyle w:val="Corpotesto"/>
        <w:ind w:right="125" w:hanging="1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Sant'Ireneo</w:t>
      </w:r>
      <w:r w:rsidRPr="00E80807">
        <w:rPr>
          <w:rFonts w:ascii="Palatino Linotype" w:hAnsi="Palatino Linotype"/>
          <w:spacing w:val="-2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2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testimone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indiscusso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riguardo</w:t>
      </w:r>
      <w:r w:rsidRPr="00E80807">
        <w:rPr>
          <w:rFonts w:ascii="Palatino Linotype" w:hAnsi="Palatino Linotype"/>
          <w:spacing w:val="-2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alla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successione</w:t>
      </w:r>
      <w:r w:rsidRPr="00E80807">
        <w:rPr>
          <w:rFonts w:ascii="Palatino Linotype" w:hAnsi="Palatino Linotype"/>
          <w:spacing w:val="-2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apostolica,</w:t>
      </w:r>
      <w:r w:rsidRPr="00E80807">
        <w:rPr>
          <w:rFonts w:ascii="Palatino Linotype" w:hAnsi="Palatino Linotype"/>
          <w:spacing w:val="-2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poiché</w:t>
      </w:r>
      <w:r w:rsidRPr="00E80807">
        <w:rPr>
          <w:rFonts w:ascii="Palatino Linotype" w:hAnsi="Palatino Linotype"/>
          <w:spacing w:val="-2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egli</w:t>
      </w:r>
      <w:r w:rsidRPr="00E80807">
        <w:rPr>
          <w:rFonts w:ascii="Palatino Linotype" w:hAnsi="Palatino Linotype"/>
          <w:spacing w:val="-2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professa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esplicitamente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successione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dei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fonda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nella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tradizione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apostolica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proofErr w:type="spellStart"/>
      <w:r w:rsidRPr="00E80807">
        <w:rPr>
          <w:rFonts w:ascii="Palatino Linotype" w:hAnsi="Palatino Linotype"/>
          <w:i/>
          <w:w w:val="90"/>
        </w:rPr>
        <w:t>Adversus</w:t>
      </w:r>
      <w:proofErr w:type="spellEnd"/>
      <w:r w:rsidRPr="00E80807">
        <w:rPr>
          <w:rFonts w:ascii="Palatino Linotype" w:hAnsi="Palatino Linotype"/>
          <w:i/>
          <w:spacing w:val="-26"/>
          <w:w w:val="90"/>
        </w:rPr>
        <w:t xml:space="preserve"> </w:t>
      </w:r>
      <w:proofErr w:type="spellStart"/>
      <w:r w:rsidRPr="00E80807">
        <w:rPr>
          <w:rFonts w:ascii="Palatino Linotype" w:hAnsi="Palatino Linotype"/>
          <w:i/>
          <w:w w:val="90"/>
        </w:rPr>
        <w:t>Haereses</w:t>
      </w:r>
      <w:proofErr w:type="spellEnd"/>
      <w:r w:rsidRPr="00E80807">
        <w:rPr>
          <w:rFonts w:ascii="Palatino Linotype" w:hAnsi="Palatino Linotype"/>
          <w:i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111,1.).</w:t>
      </w:r>
    </w:p>
    <w:p w:rsidR="00685B06" w:rsidRPr="00E80807" w:rsidRDefault="00685B06" w:rsidP="00E80807">
      <w:pPr>
        <w:pStyle w:val="Corpotesto"/>
        <w:ind w:left="0" w:right="0"/>
        <w:jc w:val="left"/>
        <w:rPr>
          <w:rFonts w:ascii="Palatino Linotype" w:hAnsi="Palatino Linotype"/>
          <w:sz w:val="23"/>
        </w:rPr>
      </w:pPr>
    </w:p>
    <w:p w:rsidR="00685B06" w:rsidRPr="00E80807" w:rsidRDefault="00D67526" w:rsidP="00E80807">
      <w:pPr>
        <w:pStyle w:val="Titolo31"/>
        <w:rPr>
          <w:rFonts w:ascii="Palatino Linotype" w:hAnsi="Palatino Linotype"/>
        </w:rPr>
      </w:pPr>
      <w:r w:rsidRPr="00E80807">
        <w:rPr>
          <w:rFonts w:ascii="Palatino Linotype" w:hAnsi="Palatino Linotype"/>
          <w:color w:val="6F2FA0"/>
          <w:w w:val="90"/>
        </w:rPr>
        <w:t>…nella riflessione teologica</w:t>
      </w:r>
    </w:p>
    <w:p w:rsidR="00685B06" w:rsidRPr="00E80807" w:rsidRDefault="00D67526" w:rsidP="00E80807">
      <w:pPr>
        <w:pStyle w:val="Corpotesto"/>
        <w:ind w:right="127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Inizialmente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scelto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dai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fedeli,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dal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IX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secolo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viene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eletto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dal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Papa.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consacrato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mediante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l'Ordine </w:t>
      </w:r>
      <w:r w:rsidRPr="00E80807">
        <w:rPr>
          <w:rFonts w:ascii="Palatino Linotype" w:hAnsi="Palatino Linotype"/>
          <w:w w:val="90"/>
        </w:rPr>
        <w:t>Sacro,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gli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conferisce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pienezza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sacerdozio.</w:t>
      </w:r>
    </w:p>
    <w:p w:rsidR="00685B06" w:rsidRPr="00E80807" w:rsidRDefault="00D67526" w:rsidP="00E80807">
      <w:pPr>
        <w:pStyle w:val="Corpotesto"/>
        <w:ind w:hanging="1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lastRenderedPageBreak/>
        <w:t>Tutti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sono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istituiti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pastori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ruolo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essere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guida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dell'intero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popolo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questo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(sia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pure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a </w:t>
      </w:r>
      <w:r w:rsidRPr="00E80807">
        <w:rPr>
          <w:rFonts w:ascii="Palatino Linotype" w:hAnsi="Palatino Linotype"/>
          <w:w w:val="90"/>
        </w:rPr>
        <w:t>titolo simbolico) hanno sempre assegnato un territorio pastorale. Il Diritto Canonico riconosce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tuttavia </w:t>
      </w:r>
      <w:r w:rsidRPr="00E80807">
        <w:rPr>
          <w:rFonts w:ascii="Palatino Linotype" w:hAnsi="Palatino Linotype"/>
          <w:w w:val="85"/>
        </w:rPr>
        <w:t>particolari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ruoli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vari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variano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seconda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funzioni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ruoli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stabiliti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particolari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contesti </w:t>
      </w:r>
      <w:r w:rsidRPr="00E80807">
        <w:rPr>
          <w:rFonts w:ascii="Palatino Linotype" w:hAnsi="Palatino Linotype"/>
          <w:w w:val="90"/>
        </w:rPr>
        <w:t>dal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Papa:</w:t>
      </w:r>
    </w:p>
    <w:p w:rsidR="00685B06" w:rsidRPr="00E80807" w:rsidRDefault="00D67526" w:rsidP="00E80807">
      <w:pPr>
        <w:pStyle w:val="Paragrafoelenco"/>
        <w:numPr>
          <w:ilvl w:val="0"/>
          <w:numId w:val="2"/>
        </w:numPr>
        <w:tabs>
          <w:tab w:val="left" w:pos="493"/>
        </w:tabs>
        <w:ind w:hanging="361"/>
        <w:rPr>
          <w:rFonts w:ascii="Palatino Linotype" w:hAnsi="Palatino Linotype"/>
          <w:sz w:val="24"/>
        </w:rPr>
      </w:pPr>
      <w:proofErr w:type="gramStart"/>
      <w:r w:rsidRPr="00E80807">
        <w:rPr>
          <w:rFonts w:ascii="Palatino Linotype" w:hAnsi="Palatino Linotype"/>
          <w:i/>
          <w:w w:val="90"/>
          <w:sz w:val="24"/>
        </w:rPr>
        <w:t>i</w:t>
      </w:r>
      <w:proofErr w:type="gramEnd"/>
      <w:r w:rsidRPr="00E80807">
        <w:rPr>
          <w:rFonts w:ascii="Palatino Linotype" w:hAnsi="Palatino Linotype"/>
          <w:i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vescovi</w:t>
      </w:r>
      <w:r w:rsidRPr="00E80807">
        <w:rPr>
          <w:rFonts w:ascii="Palatino Linotype" w:hAnsi="Palatino Linotype"/>
          <w:i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diocesani</w:t>
      </w:r>
      <w:r w:rsidRPr="00E80807">
        <w:rPr>
          <w:rFonts w:ascii="Palatino Linotype" w:hAnsi="Palatino Linotype"/>
          <w:i/>
          <w:spacing w:val="-14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aventi</w:t>
      </w:r>
      <w:r w:rsidRPr="00E80807">
        <w:rPr>
          <w:rFonts w:ascii="Palatino Linotype" w:hAnsi="Palatino Linotype"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in</w:t>
      </w:r>
      <w:r w:rsidRPr="00E80807">
        <w:rPr>
          <w:rFonts w:ascii="Palatino Linotype" w:hAnsi="Palatino Linotype"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assegnazione</w:t>
      </w:r>
      <w:r w:rsidRPr="00E80807">
        <w:rPr>
          <w:rFonts w:ascii="Palatino Linotype" w:hAnsi="Palatino Linotype"/>
          <w:spacing w:val="-1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la</w:t>
      </w:r>
      <w:r w:rsidRPr="00E80807">
        <w:rPr>
          <w:rFonts w:ascii="Palatino Linotype" w:hAnsi="Palatino Linotype"/>
          <w:spacing w:val="-14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guida</w:t>
      </w:r>
      <w:r w:rsidRPr="00E80807">
        <w:rPr>
          <w:rFonts w:ascii="Palatino Linotype" w:hAnsi="Palatino Linotype"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</w:t>
      </w:r>
      <w:r w:rsidRPr="00E80807">
        <w:rPr>
          <w:rFonts w:ascii="Palatino Linotype" w:hAnsi="Palatino Linotype"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una</w:t>
      </w:r>
      <w:r w:rsidRPr="00E80807">
        <w:rPr>
          <w:rFonts w:ascii="Palatino Linotype" w:hAnsi="Palatino Linotype"/>
          <w:spacing w:val="-1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Diocesi;</w:t>
      </w:r>
    </w:p>
    <w:p w:rsidR="00685B06" w:rsidRPr="00E80807" w:rsidRDefault="00D67526" w:rsidP="00E80807">
      <w:pPr>
        <w:pStyle w:val="Paragrafoelenco"/>
        <w:numPr>
          <w:ilvl w:val="0"/>
          <w:numId w:val="2"/>
        </w:numPr>
        <w:tabs>
          <w:tab w:val="left" w:pos="493"/>
        </w:tabs>
        <w:ind w:right="125"/>
        <w:rPr>
          <w:rFonts w:ascii="Palatino Linotype" w:hAnsi="Palatino Linotype"/>
          <w:sz w:val="24"/>
        </w:rPr>
      </w:pPr>
      <w:proofErr w:type="gramStart"/>
      <w:r w:rsidRPr="00E80807">
        <w:rPr>
          <w:rFonts w:ascii="Palatino Linotype" w:hAnsi="Palatino Linotype"/>
          <w:w w:val="90"/>
          <w:sz w:val="24"/>
        </w:rPr>
        <w:t>all'interno</w:t>
      </w:r>
      <w:proofErr w:type="gramEnd"/>
      <w:r w:rsidRPr="00E80807">
        <w:rPr>
          <w:rFonts w:ascii="Palatino Linotype" w:hAnsi="Palatino Linotype"/>
          <w:spacing w:val="-17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delle</w:t>
      </w:r>
      <w:r w:rsidRPr="00E80807">
        <w:rPr>
          <w:rFonts w:ascii="Palatino Linotype" w:hAnsi="Palatino Linotype"/>
          <w:spacing w:val="-16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singole</w:t>
      </w:r>
      <w:r w:rsidRPr="00E80807">
        <w:rPr>
          <w:rFonts w:ascii="Palatino Linotype" w:hAnsi="Palatino Linotype"/>
          <w:spacing w:val="-1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diocesi</w:t>
      </w:r>
      <w:r w:rsidRPr="00E80807">
        <w:rPr>
          <w:rFonts w:ascii="Palatino Linotype" w:hAnsi="Palatino Linotype"/>
          <w:spacing w:val="-17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possono</w:t>
      </w:r>
      <w:r w:rsidRPr="00E80807">
        <w:rPr>
          <w:rFonts w:ascii="Palatino Linotype" w:hAnsi="Palatino Linotype"/>
          <w:spacing w:val="-1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esservi</w:t>
      </w:r>
      <w:r w:rsidRPr="00E80807">
        <w:rPr>
          <w:rFonts w:ascii="Palatino Linotype" w:hAnsi="Palatino Linotype"/>
          <w:spacing w:val="-16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anche</w:t>
      </w:r>
      <w:r w:rsidRPr="00E80807">
        <w:rPr>
          <w:rFonts w:ascii="Palatino Linotype" w:hAnsi="Palatino Linotype"/>
          <w:spacing w:val="-16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i</w:t>
      </w:r>
      <w:r w:rsidRPr="00E80807">
        <w:rPr>
          <w:rFonts w:ascii="Palatino Linotype" w:hAnsi="Palatino Linotype"/>
          <w:spacing w:val="-16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vescovi</w:t>
      </w:r>
      <w:r w:rsidRPr="00E80807">
        <w:rPr>
          <w:rFonts w:ascii="Palatino Linotype" w:hAnsi="Palatino Linotype"/>
          <w:i/>
          <w:spacing w:val="-16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titolari</w:t>
      </w:r>
      <w:r w:rsidRPr="00E80807">
        <w:rPr>
          <w:rFonts w:ascii="Palatino Linotype" w:hAnsi="Palatino Linotype"/>
          <w:i/>
          <w:spacing w:val="-17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con</w:t>
      </w:r>
      <w:r w:rsidRPr="00E80807">
        <w:rPr>
          <w:rFonts w:ascii="Palatino Linotype" w:hAnsi="Palatino Linotype"/>
          <w:spacing w:val="-1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il</w:t>
      </w:r>
      <w:r w:rsidRPr="00E80807">
        <w:rPr>
          <w:rFonts w:ascii="Palatino Linotype" w:hAnsi="Palatino Linotype"/>
          <w:spacing w:val="-17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ruolo</w:t>
      </w:r>
      <w:r w:rsidRPr="00E80807">
        <w:rPr>
          <w:rFonts w:ascii="Palatino Linotype" w:hAnsi="Palatino Linotype"/>
          <w:spacing w:val="-1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</w:t>
      </w:r>
      <w:r w:rsidRPr="00E80807">
        <w:rPr>
          <w:rFonts w:ascii="Palatino Linotype" w:hAnsi="Palatino Linotype"/>
          <w:spacing w:val="-16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aiutare</w:t>
      </w:r>
      <w:r w:rsidRPr="00E80807">
        <w:rPr>
          <w:rFonts w:ascii="Palatino Linotype" w:hAnsi="Palatino Linotype"/>
          <w:spacing w:val="-16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nel</w:t>
      </w:r>
      <w:r w:rsidRPr="00E80807">
        <w:rPr>
          <w:rFonts w:ascii="Palatino Linotype" w:hAnsi="Palatino Linotype"/>
          <w:spacing w:val="-16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 xml:space="preserve">loro </w:t>
      </w:r>
      <w:r w:rsidRPr="00E80807">
        <w:rPr>
          <w:rFonts w:ascii="Palatino Linotype" w:hAnsi="Palatino Linotype"/>
          <w:w w:val="85"/>
          <w:sz w:val="24"/>
        </w:rPr>
        <w:t>ministero</w:t>
      </w:r>
      <w:r w:rsidRPr="00E80807">
        <w:rPr>
          <w:rFonts w:ascii="Palatino Linotype" w:hAnsi="Palatino Linotype"/>
          <w:spacing w:val="-9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i</w:t>
      </w:r>
      <w:r w:rsidRPr="00E80807">
        <w:rPr>
          <w:rFonts w:ascii="Palatino Linotype" w:hAnsi="Palatino Linotype"/>
          <w:spacing w:val="-1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vescovi</w:t>
      </w:r>
      <w:r w:rsidRPr="00E80807">
        <w:rPr>
          <w:rFonts w:ascii="Palatino Linotype" w:hAnsi="Palatino Linotype"/>
          <w:spacing w:val="-9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diocesani.</w:t>
      </w:r>
      <w:r w:rsidRPr="00E80807">
        <w:rPr>
          <w:rFonts w:ascii="Palatino Linotype" w:hAnsi="Palatino Linotype"/>
          <w:spacing w:val="-9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Essi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possono</w:t>
      </w:r>
      <w:r w:rsidRPr="00E80807">
        <w:rPr>
          <w:rFonts w:ascii="Palatino Linotype" w:hAnsi="Palatino Linotype"/>
          <w:spacing w:val="-1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avere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una</w:t>
      </w:r>
      <w:r w:rsidRPr="00E80807">
        <w:rPr>
          <w:rFonts w:ascii="Palatino Linotype" w:hAnsi="Palatino Linotype"/>
          <w:spacing w:val="-1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funzione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specifica</w:t>
      </w:r>
      <w:r w:rsidRPr="00E80807">
        <w:rPr>
          <w:rFonts w:ascii="Palatino Linotype" w:hAnsi="Palatino Linotype"/>
          <w:spacing w:val="-1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(nel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qual</w:t>
      </w:r>
      <w:r w:rsidRPr="00E80807">
        <w:rPr>
          <w:rFonts w:ascii="Palatino Linotype" w:hAnsi="Palatino Linotype"/>
          <w:spacing w:val="-1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caso</w:t>
      </w:r>
      <w:r w:rsidRPr="00E80807">
        <w:rPr>
          <w:rFonts w:ascii="Palatino Linotype" w:hAnsi="Palatino Linotype"/>
          <w:spacing w:val="-9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si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tratta</w:t>
      </w:r>
      <w:r w:rsidRPr="00E80807">
        <w:rPr>
          <w:rFonts w:ascii="Palatino Linotype" w:hAnsi="Palatino Linotype"/>
          <w:spacing w:val="-1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di</w:t>
      </w:r>
      <w:r w:rsidRPr="00E80807">
        <w:rPr>
          <w:rFonts w:ascii="Palatino Linotype" w:hAnsi="Palatino Linotype"/>
          <w:spacing w:val="-1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 xml:space="preserve">titolari </w:t>
      </w:r>
      <w:r w:rsidRPr="00E80807">
        <w:rPr>
          <w:rFonts w:ascii="Palatino Linotype" w:hAnsi="Palatino Linotype"/>
          <w:i/>
          <w:w w:val="90"/>
          <w:sz w:val="24"/>
        </w:rPr>
        <w:t>coadiutori</w:t>
      </w:r>
      <w:r w:rsidRPr="00E80807">
        <w:rPr>
          <w:rFonts w:ascii="Palatino Linotype" w:hAnsi="Palatino Linotype"/>
          <w:w w:val="90"/>
          <w:sz w:val="24"/>
        </w:rPr>
        <w:t>)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o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non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aver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ruoli</w:t>
      </w:r>
      <w:r w:rsidRPr="00E80807">
        <w:rPr>
          <w:rFonts w:ascii="Palatino Linotype" w:hAnsi="Palatino Linotype"/>
          <w:spacing w:val="-24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particolari</w:t>
      </w:r>
      <w:r w:rsidRPr="00E80807">
        <w:rPr>
          <w:rFonts w:ascii="Palatino Linotype" w:hAnsi="Palatino Linotype"/>
          <w:spacing w:val="-2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ma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essere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vario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ausilio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(vescovi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titolari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ausiliari</w:t>
      </w:r>
      <w:r w:rsidRPr="00E80807">
        <w:rPr>
          <w:rFonts w:ascii="Palatino Linotype" w:hAnsi="Palatino Linotype"/>
          <w:w w:val="90"/>
          <w:sz w:val="24"/>
        </w:rPr>
        <w:t>).</w:t>
      </w:r>
    </w:p>
    <w:p w:rsidR="00685B06" w:rsidRPr="00E80807" w:rsidRDefault="00D67526" w:rsidP="00E80807">
      <w:pPr>
        <w:pStyle w:val="Corpotesto"/>
        <w:ind w:right="124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Per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questa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ragione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Chiesa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fondata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negli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apostoli,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annota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san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Tommaso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d'Aquino: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«Occorreva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 lo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Spirito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Santo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fosse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inviato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modo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visibile,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particolare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Cristo,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agli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un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primo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gruppo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eletti; </w:t>
      </w:r>
      <w:r w:rsidRPr="00E80807">
        <w:rPr>
          <w:rFonts w:ascii="Palatino Linotype" w:hAnsi="Palatino Linotype"/>
          <w:w w:val="90"/>
        </w:rPr>
        <w:t>dai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quali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Chiesa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stata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qualche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modo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fondata.»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proofErr w:type="spellStart"/>
      <w:r w:rsidRPr="00E80807">
        <w:rPr>
          <w:rFonts w:ascii="Palatino Linotype" w:hAnsi="Palatino Linotype"/>
          <w:i/>
          <w:w w:val="90"/>
        </w:rPr>
        <w:t>STh</w:t>
      </w:r>
      <w:proofErr w:type="spellEnd"/>
      <w:r w:rsidRPr="00E80807">
        <w:rPr>
          <w:rFonts w:ascii="Palatino Linotype" w:hAnsi="Palatino Linotype"/>
          <w:i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1,43,7,6)</w:t>
      </w:r>
    </w:p>
    <w:p w:rsidR="00685B06" w:rsidRPr="00E80807" w:rsidRDefault="00D67526" w:rsidP="00E80807">
      <w:pPr>
        <w:pStyle w:val="Corpotesto"/>
        <w:ind w:right="124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Gli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oggi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sono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presenti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simbolicamente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nelle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persone</w:t>
      </w:r>
      <w:r w:rsidRPr="00E80807">
        <w:rPr>
          <w:rFonts w:ascii="Palatino Linotype" w:hAnsi="Palatino Linotype"/>
          <w:spacing w:val="-2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dei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loro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rappresentanti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attuali,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vescovi,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secondo la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dottrina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cattolica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espressa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Concilio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Vaticano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II: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«Perciò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sacro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concilio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insegna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vescovi,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divina istituzione,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sono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succeduti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posto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degli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apostoli,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quali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pastori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Chiesa,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ascolta,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ascolta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Cristo, </w:t>
      </w:r>
      <w:r w:rsidRPr="00E80807">
        <w:rPr>
          <w:rFonts w:ascii="Palatino Linotype" w:hAnsi="Palatino Linotype"/>
          <w:w w:val="90"/>
        </w:rPr>
        <w:t>chi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li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disprezza,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disprezza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Cristo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colui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ha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mandato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Cristo»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r w:rsidRPr="00E80807">
        <w:rPr>
          <w:rFonts w:ascii="Palatino Linotype" w:hAnsi="Palatino Linotype"/>
          <w:i/>
          <w:w w:val="90"/>
        </w:rPr>
        <w:t>LG</w:t>
      </w:r>
      <w:r w:rsidRPr="00E80807">
        <w:rPr>
          <w:rFonts w:ascii="Palatino Linotype" w:hAnsi="Palatino Linotype"/>
          <w:i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20;</w:t>
      </w:r>
      <w:r w:rsidRPr="00E80807">
        <w:rPr>
          <w:rFonts w:ascii="Palatino Linotype" w:hAnsi="Palatino Linotype"/>
          <w:spacing w:val="-1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cfr.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i/>
          <w:w w:val="90"/>
        </w:rPr>
        <w:t>CD</w:t>
      </w:r>
      <w:r w:rsidRPr="00E80807">
        <w:rPr>
          <w:rFonts w:ascii="Palatino Linotype" w:hAnsi="Palatino Linotype"/>
          <w:i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2)</w:t>
      </w:r>
    </w:p>
    <w:p w:rsidR="00685B06" w:rsidRPr="00E80807" w:rsidRDefault="00D67526" w:rsidP="00E80807">
      <w:pPr>
        <w:pStyle w:val="Corpotesto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Con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l'imposizione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delle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mani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viene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trasmesso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dono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apostolico: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consacrazione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episcopale </w:t>
      </w:r>
      <w:r w:rsidRPr="00E80807">
        <w:rPr>
          <w:rFonts w:ascii="Palatino Linotype" w:hAnsi="Palatino Linotype"/>
          <w:w w:val="90"/>
        </w:rPr>
        <w:t>viene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conferito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l'ufficio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santificare,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insegnare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governare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popolo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Dio.</w:t>
      </w:r>
      <w:r w:rsidR="008D6DC6">
        <w:rPr>
          <w:rFonts w:ascii="Palatino Linotype" w:hAnsi="Palatino Linotype"/>
          <w:w w:val="90"/>
        </w:rPr>
        <w:t xml:space="preserve"> </w:t>
      </w:r>
      <w:bookmarkStart w:id="0" w:name="_GoBack"/>
      <w:bookmarkEnd w:id="0"/>
      <w:r w:rsidRPr="00E80807">
        <w:rPr>
          <w:rFonts w:ascii="Palatino Linotype" w:hAnsi="Palatino Linotype"/>
          <w:w w:val="90"/>
        </w:rPr>
        <w:t>Questi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doni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vengono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conferiti “ontologicamente”,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virtù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consacrazione,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però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giuridicamente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possono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essere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esercitati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solo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su </w:t>
      </w:r>
      <w:r w:rsidRPr="00E80807">
        <w:rPr>
          <w:rFonts w:ascii="Palatino Linotype" w:hAnsi="Palatino Linotype"/>
          <w:w w:val="85"/>
        </w:rPr>
        <w:t>mandato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papa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(missione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canonica).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ministero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episcopale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deve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essere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svolto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sempre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in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comunione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il </w:t>
      </w:r>
      <w:r w:rsidRPr="00E80807">
        <w:rPr>
          <w:rFonts w:ascii="Palatino Linotype" w:hAnsi="Palatino Linotype"/>
          <w:w w:val="90"/>
        </w:rPr>
        <w:t>vescovo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Roma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perché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cattolicità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sia</w:t>
      </w:r>
      <w:r w:rsidRPr="00E80807">
        <w:rPr>
          <w:rFonts w:ascii="Palatino Linotype" w:hAnsi="Palatino Linotype"/>
          <w:spacing w:val="-1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piena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r w:rsidRPr="00E80807">
        <w:rPr>
          <w:rFonts w:ascii="Palatino Linotype" w:hAnsi="Palatino Linotype"/>
          <w:i/>
          <w:w w:val="90"/>
        </w:rPr>
        <w:t>LG</w:t>
      </w:r>
      <w:r w:rsidRPr="00E80807">
        <w:rPr>
          <w:rFonts w:ascii="Palatino Linotype" w:hAnsi="Palatino Linotype"/>
          <w:i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21;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i/>
          <w:w w:val="90"/>
        </w:rPr>
        <w:t>CD</w:t>
      </w:r>
      <w:r w:rsidRPr="00E80807">
        <w:rPr>
          <w:rFonts w:ascii="Palatino Linotype" w:hAnsi="Palatino Linotype"/>
          <w:i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3).</w:t>
      </w:r>
    </w:p>
    <w:p w:rsidR="00685B06" w:rsidRPr="00E80807" w:rsidRDefault="00D67526" w:rsidP="00E80807">
      <w:pPr>
        <w:pStyle w:val="Corpotesto"/>
        <w:ind w:right="124"/>
        <w:rPr>
          <w:rFonts w:ascii="Palatino Linotype" w:hAnsi="Palatino Linotype"/>
        </w:rPr>
      </w:pP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compito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d'insegnare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quello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fondamentale,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poiché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annunziare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agli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uomini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vangelo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Cristo,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uno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dei primi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doveri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vescovi;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ciò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facciano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invitando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gli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uomini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alla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fede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nella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fortezza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dello</w:t>
      </w:r>
      <w:r w:rsidRPr="00E80807">
        <w:rPr>
          <w:rFonts w:ascii="Palatino Linotype" w:hAnsi="Palatino Linotype"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Spirito</w:t>
      </w:r>
      <w:r w:rsidRPr="00E80807">
        <w:rPr>
          <w:rFonts w:ascii="Palatino Linotype" w:hAnsi="Palatino Linotype"/>
          <w:spacing w:val="-2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r w:rsidRPr="00E80807">
        <w:rPr>
          <w:rFonts w:ascii="Palatino Linotype" w:hAnsi="Palatino Linotype"/>
          <w:i/>
          <w:w w:val="90"/>
        </w:rPr>
        <w:t>CD</w:t>
      </w:r>
      <w:r w:rsidRPr="00E80807">
        <w:rPr>
          <w:rFonts w:ascii="Palatino Linotype" w:hAnsi="Palatino Linotype"/>
          <w:i/>
          <w:spacing w:val="-2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12;</w:t>
      </w:r>
      <w:r w:rsidRPr="00E80807">
        <w:rPr>
          <w:rFonts w:ascii="Palatino Linotype" w:hAnsi="Palatino Linotype"/>
          <w:spacing w:val="-30"/>
          <w:w w:val="90"/>
        </w:rPr>
        <w:t xml:space="preserve"> </w:t>
      </w:r>
      <w:r w:rsidRPr="00E80807">
        <w:rPr>
          <w:rFonts w:ascii="Palatino Linotype" w:hAnsi="Palatino Linotype"/>
          <w:i/>
          <w:w w:val="90"/>
        </w:rPr>
        <w:t xml:space="preserve">LG </w:t>
      </w:r>
      <w:r w:rsidRPr="00E80807">
        <w:rPr>
          <w:rFonts w:ascii="Palatino Linotype" w:hAnsi="Palatino Linotype"/>
          <w:w w:val="90"/>
        </w:rPr>
        <w:t>25).</w:t>
      </w:r>
    </w:p>
    <w:p w:rsidR="00685B06" w:rsidRPr="00E80807" w:rsidRDefault="00D67526" w:rsidP="00E80807">
      <w:pPr>
        <w:pStyle w:val="Corpotesto"/>
        <w:ind w:right="125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In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forza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pienezza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sacramento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dell'ordine,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vescovi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svolgono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anche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funzione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santificare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popolo di Dio per mezzo della comunicazione della grazia nei sacramenti, fra i quali eccelle l'eucaristia. Infatti ogni </w:t>
      </w:r>
      <w:r w:rsidRPr="00E80807">
        <w:rPr>
          <w:rFonts w:ascii="Palatino Linotype" w:hAnsi="Palatino Linotype"/>
          <w:w w:val="90"/>
        </w:rPr>
        <w:t>celebrazione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dell'eucaristia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diretta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dal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vescovo,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quale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ha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l'incarico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presentare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culto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della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religione cristiana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alla</w:t>
      </w:r>
      <w:r w:rsidRPr="00E80807">
        <w:rPr>
          <w:rFonts w:ascii="Palatino Linotype" w:hAnsi="Palatino Linotype"/>
          <w:spacing w:val="-3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maestà</w:t>
      </w:r>
      <w:r w:rsidRPr="00E80807">
        <w:rPr>
          <w:rFonts w:ascii="Palatino Linotype" w:hAnsi="Palatino Linotype"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3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regolarlo</w:t>
      </w:r>
      <w:r w:rsidRPr="00E80807">
        <w:rPr>
          <w:rFonts w:ascii="Palatino Linotype" w:hAnsi="Palatino Linotype"/>
          <w:spacing w:val="-3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secondo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precetti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Signore</w:t>
      </w:r>
      <w:r w:rsidRPr="00E80807">
        <w:rPr>
          <w:rFonts w:ascii="Palatino Linotype" w:hAnsi="Palatino Linotype"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3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le</w:t>
      </w:r>
      <w:r w:rsidRPr="00E80807">
        <w:rPr>
          <w:rFonts w:ascii="Palatino Linotype" w:hAnsi="Palatino Linotype"/>
          <w:spacing w:val="-3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leggi</w:t>
      </w:r>
      <w:r w:rsidRPr="00E80807">
        <w:rPr>
          <w:rFonts w:ascii="Palatino Linotype" w:hAnsi="Palatino Linotype"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della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Chiesa,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dal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suo</w:t>
      </w:r>
      <w:r w:rsidRPr="00E80807">
        <w:rPr>
          <w:rFonts w:ascii="Palatino Linotype" w:hAnsi="Palatino Linotype"/>
          <w:spacing w:val="-3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particolare giudizio ulteriormente determinante sua diocesi (</w:t>
      </w:r>
      <w:r w:rsidRPr="00E80807">
        <w:rPr>
          <w:rFonts w:ascii="Palatino Linotype" w:hAnsi="Palatino Linotype"/>
          <w:i/>
          <w:w w:val="90"/>
        </w:rPr>
        <w:t xml:space="preserve">LG </w:t>
      </w:r>
      <w:r w:rsidRPr="00E80807">
        <w:rPr>
          <w:rFonts w:ascii="Palatino Linotype" w:hAnsi="Palatino Linotype"/>
          <w:w w:val="90"/>
        </w:rPr>
        <w:t xml:space="preserve">26; </w:t>
      </w:r>
      <w:r w:rsidRPr="00E80807">
        <w:rPr>
          <w:rFonts w:ascii="Palatino Linotype" w:hAnsi="Palatino Linotype"/>
          <w:i/>
          <w:w w:val="90"/>
        </w:rPr>
        <w:t xml:space="preserve">CD </w:t>
      </w:r>
      <w:r w:rsidRPr="00E80807">
        <w:rPr>
          <w:rFonts w:ascii="Palatino Linotype" w:hAnsi="Palatino Linotype"/>
          <w:w w:val="90"/>
        </w:rPr>
        <w:t xml:space="preserve">15). Essi sono i ministri originari del </w:t>
      </w:r>
      <w:r w:rsidRPr="00E80807">
        <w:rPr>
          <w:rFonts w:ascii="Palatino Linotype" w:hAnsi="Palatino Linotype"/>
          <w:w w:val="85"/>
        </w:rPr>
        <w:t>confermazione,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dispensatori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degli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ordini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sacri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quelli</w:t>
      </w:r>
      <w:r w:rsidRPr="00E80807">
        <w:rPr>
          <w:rFonts w:ascii="Palatino Linotype" w:hAnsi="Palatino Linotype"/>
          <w:spacing w:val="-2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regolano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discipline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penitenziali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(</w:t>
      </w:r>
      <w:r w:rsidRPr="00E80807">
        <w:rPr>
          <w:rFonts w:ascii="Palatino Linotype" w:hAnsi="Palatino Linotype"/>
          <w:i/>
          <w:w w:val="85"/>
        </w:rPr>
        <w:t>LG</w:t>
      </w:r>
      <w:r w:rsidRPr="00E80807">
        <w:rPr>
          <w:rFonts w:ascii="Palatino Linotype" w:hAnsi="Palatino Linotype"/>
          <w:i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26).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Pertanto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vescovi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sono</w:t>
      </w:r>
      <w:r w:rsidRPr="00E80807">
        <w:rPr>
          <w:rFonts w:ascii="Palatino Linotype" w:hAnsi="Palatino Linotype"/>
          <w:spacing w:val="-3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4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principali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dispensatori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dei</w:t>
      </w:r>
      <w:r w:rsidRPr="00E80807">
        <w:rPr>
          <w:rFonts w:ascii="Palatino Linotype" w:hAnsi="Palatino Linotype"/>
          <w:spacing w:val="-3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misteri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Dio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e,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nello</w:t>
      </w:r>
      <w:r w:rsidRPr="00E80807">
        <w:rPr>
          <w:rFonts w:ascii="Palatino Linotype" w:hAnsi="Palatino Linotype"/>
          <w:spacing w:val="-3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stesso</w:t>
      </w:r>
      <w:r w:rsidRPr="00E80807">
        <w:rPr>
          <w:rFonts w:ascii="Palatino Linotype" w:hAnsi="Palatino Linotype"/>
          <w:spacing w:val="-3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tempo,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promotori</w:t>
      </w:r>
      <w:r w:rsidRPr="00E80807">
        <w:rPr>
          <w:rFonts w:ascii="Palatino Linotype" w:hAnsi="Palatino Linotype"/>
          <w:spacing w:val="-3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3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custodi</w:t>
      </w:r>
      <w:r w:rsidRPr="00E80807">
        <w:rPr>
          <w:rFonts w:ascii="Palatino Linotype" w:hAnsi="Palatino Linotype"/>
          <w:spacing w:val="-4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tutta</w:t>
      </w:r>
      <w:r w:rsidRPr="00E80807">
        <w:rPr>
          <w:rFonts w:ascii="Palatino Linotype" w:hAnsi="Palatino Linotype"/>
          <w:spacing w:val="-4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 vita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liturgica,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nella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Chiesa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loro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affidata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r w:rsidRPr="00E80807">
        <w:rPr>
          <w:rFonts w:ascii="Palatino Linotype" w:hAnsi="Palatino Linotype"/>
          <w:i/>
          <w:w w:val="90"/>
        </w:rPr>
        <w:t>CD</w:t>
      </w:r>
      <w:r w:rsidRPr="00E80807">
        <w:rPr>
          <w:rFonts w:ascii="Palatino Linotype" w:hAnsi="Palatino Linotype"/>
          <w:i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5;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proofErr w:type="spellStart"/>
      <w:r w:rsidRPr="00E80807">
        <w:rPr>
          <w:rFonts w:ascii="Palatino Linotype" w:hAnsi="Palatino Linotype"/>
          <w:w w:val="90"/>
        </w:rPr>
        <w:t>cf</w:t>
      </w:r>
      <w:proofErr w:type="spellEnd"/>
      <w:r w:rsidRPr="00E80807">
        <w:rPr>
          <w:rFonts w:ascii="Palatino Linotype" w:hAnsi="Palatino Linotype"/>
          <w:w w:val="90"/>
        </w:rPr>
        <w:t>.</w:t>
      </w:r>
      <w:r w:rsidRPr="00E80807">
        <w:rPr>
          <w:rFonts w:ascii="Palatino Linotype" w:hAnsi="Palatino Linotype"/>
          <w:spacing w:val="-12"/>
          <w:w w:val="90"/>
        </w:rPr>
        <w:t xml:space="preserve"> </w:t>
      </w:r>
      <w:r w:rsidRPr="00E80807">
        <w:rPr>
          <w:rFonts w:ascii="Palatino Linotype" w:hAnsi="Palatino Linotype"/>
          <w:i/>
          <w:w w:val="90"/>
        </w:rPr>
        <w:t>SC</w:t>
      </w:r>
      <w:r w:rsidRPr="00E80807">
        <w:rPr>
          <w:rFonts w:ascii="Palatino Linotype" w:hAnsi="Palatino Linotype"/>
          <w:i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41).</w:t>
      </w:r>
    </w:p>
    <w:p w:rsidR="00685B06" w:rsidRPr="00E80807" w:rsidRDefault="00D67526" w:rsidP="00E80807">
      <w:pPr>
        <w:pStyle w:val="Corpotesto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Infine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sono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preposti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governo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loro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diocesi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vicari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delegati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Cristo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(</w:t>
      </w:r>
      <w:r w:rsidRPr="00E80807">
        <w:rPr>
          <w:rFonts w:ascii="Palatino Linotype" w:hAnsi="Palatino Linotype"/>
          <w:i/>
          <w:w w:val="85"/>
        </w:rPr>
        <w:t>LG</w:t>
      </w:r>
      <w:r w:rsidRPr="00E80807">
        <w:rPr>
          <w:rFonts w:ascii="Palatino Linotype" w:hAnsi="Palatino Linotype"/>
          <w:i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27);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essi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cioè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hanno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 dovere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dare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leggi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popolo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Dio,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giudicare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regolare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ciò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appartiene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culto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all'apostolato.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Tale </w:t>
      </w:r>
      <w:r w:rsidRPr="00E80807">
        <w:rPr>
          <w:rFonts w:ascii="Palatino Linotype" w:hAnsi="Palatino Linotype"/>
          <w:w w:val="90"/>
        </w:rPr>
        <w:t>compito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deve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essere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svolto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consiglio,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persuasione,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l'esempio,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ma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anche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autorità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sacra </w:t>
      </w:r>
      <w:r w:rsidRPr="00E80807">
        <w:rPr>
          <w:rFonts w:ascii="Palatino Linotype" w:hAnsi="Palatino Linotype"/>
          <w:w w:val="85"/>
        </w:rPr>
        <w:t>potestà,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della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quale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però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non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servono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non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edificare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proprio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gregge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nella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verità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nella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santità,</w:t>
      </w:r>
      <w:r w:rsidR="007643D7" w:rsidRPr="00E80807">
        <w:rPr>
          <w:rFonts w:ascii="Palatino Linotype" w:hAnsi="Palatino Linotype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 il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Vangelo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ricorda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chi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più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grande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deve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fare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più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piccolo,</w:t>
      </w:r>
      <w:r w:rsidRPr="00E80807">
        <w:rPr>
          <w:rFonts w:ascii="Palatino Linotype" w:hAnsi="Palatino Linotype"/>
          <w:spacing w:val="-1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colui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governa,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colui</w:t>
      </w:r>
      <w:r w:rsidRPr="00E80807">
        <w:rPr>
          <w:rFonts w:ascii="Palatino Linotype" w:hAnsi="Palatino Linotype"/>
          <w:spacing w:val="-1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serve </w:t>
      </w:r>
      <w:r w:rsidRPr="00E80807">
        <w:rPr>
          <w:rFonts w:ascii="Palatino Linotype" w:hAnsi="Palatino Linotype"/>
          <w:w w:val="90"/>
        </w:rPr>
        <w:t xml:space="preserve">(cfr. </w:t>
      </w:r>
      <w:r w:rsidRPr="00E80807">
        <w:rPr>
          <w:rFonts w:ascii="Palatino Linotype" w:hAnsi="Palatino Linotype"/>
          <w:i/>
          <w:w w:val="90"/>
        </w:rPr>
        <w:t>Lc</w:t>
      </w:r>
      <w:r w:rsidRPr="00E80807">
        <w:rPr>
          <w:rFonts w:ascii="Palatino Linotype" w:hAnsi="Palatino Linotype"/>
          <w:i/>
          <w:spacing w:val="-1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22,26-27).</w:t>
      </w:r>
    </w:p>
    <w:p w:rsidR="00685B06" w:rsidRPr="00E80807" w:rsidRDefault="00D67526" w:rsidP="00E80807">
      <w:pPr>
        <w:pStyle w:val="Corpotesto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In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ciò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seguono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l'esempio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Cristo,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buoni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pastori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che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conoscono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loro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pecore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sono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da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esse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conosciuti; </w:t>
      </w:r>
      <w:r w:rsidRPr="00E80807">
        <w:rPr>
          <w:rFonts w:ascii="Palatino Linotype" w:hAnsi="Palatino Linotype"/>
          <w:w w:val="90"/>
        </w:rPr>
        <w:t>come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veri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padri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loro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spirito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carità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zelo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verso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tutti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alla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cui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autorità,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tutti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animo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grato</w:t>
      </w:r>
      <w:r w:rsidRPr="00E80807">
        <w:rPr>
          <w:rFonts w:ascii="Palatino Linotype" w:hAnsi="Palatino Linotype"/>
          <w:spacing w:val="-2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si </w:t>
      </w:r>
      <w:r w:rsidRPr="00E80807">
        <w:rPr>
          <w:rFonts w:ascii="Palatino Linotype" w:hAnsi="Palatino Linotype"/>
          <w:w w:val="85"/>
        </w:rPr>
        <w:t>sottomettono.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proposito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tornano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alla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memoria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le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stupende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espressioni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vescovo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d'Ippona,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Agostino: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«Il </w:t>
      </w:r>
      <w:r w:rsidRPr="00E80807">
        <w:rPr>
          <w:rFonts w:ascii="Palatino Linotype" w:hAnsi="Palatino Linotype"/>
          <w:w w:val="90"/>
        </w:rPr>
        <w:t>capo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popolo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deve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capire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essere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servizio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della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moltitudine...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Noi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vescovi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siamo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vostri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servitori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i vostri compagni, perché tutti abbiamo lo stesso padrone... Noi siamo insieme superiori e subalterni. </w:t>
      </w:r>
      <w:r w:rsidRPr="00E80807">
        <w:rPr>
          <w:rFonts w:ascii="Palatino Linotype" w:hAnsi="Palatino Linotype"/>
          <w:w w:val="85"/>
        </w:rPr>
        <w:t>Camminiamo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alla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vostra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testa,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soltanto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contribuiamo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vostro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bene...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vescovo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non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realizza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questo </w:t>
      </w:r>
      <w:r w:rsidRPr="00E80807">
        <w:rPr>
          <w:rFonts w:ascii="Palatino Linotype" w:hAnsi="Palatino Linotype"/>
          <w:w w:val="90"/>
        </w:rPr>
        <w:t>programma,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non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vescovo...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vescovo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ha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soltanto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nome»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r w:rsidRPr="00E80807">
        <w:rPr>
          <w:rFonts w:ascii="Palatino Linotype" w:hAnsi="Palatino Linotype"/>
          <w:i/>
          <w:w w:val="90"/>
        </w:rPr>
        <w:t>Ser.</w:t>
      </w:r>
      <w:r w:rsidRPr="00E80807">
        <w:rPr>
          <w:rFonts w:ascii="Palatino Linotype" w:hAnsi="Palatino Linotype"/>
          <w:i/>
          <w:spacing w:val="-37"/>
          <w:w w:val="90"/>
        </w:rPr>
        <w:t xml:space="preserve"> </w:t>
      </w:r>
      <w:proofErr w:type="spellStart"/>
      <w:r w:rsidRPr="00E80807">
        <w:rPr>
          <w:rFonts w:ascii="Palatino Linotype" w:hAnsi="Palatino Linotype"/>
          <w:i/>
          <w:w w:val="90"/>
        </w:rPr>
        <w:t>Guelf</w:t>
      </w:r>
      <w:proofErr w:type="spellEnd"/>
      <w:r w:rsidRPr="00E80807">
        <w:rPr>
          <w:rFonts w:ascii="Palatino Linotype" w:hAnsi="Palatino Linotype"/>
          <w:i/>
          <w:w w:val="90"/>
        </w:rPr>
        <w:t>.</w:t>
      </w:r>
      <w:r w:rsidRPr="00E80807">
        <w:rPr>
          <w:rFonts w:ascii="Palatino Linotype" w:hAnsi="Palatino Linotype"/>
          <w:i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32).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Ad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Agostino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fa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eco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frase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di </w:t>
      </w:r>
      <w:r w:rsidRPr="00E80807">
        <w:rPr>
          <w:rFonts w:ascii="Palatino Linotype" w:hAnsi="Palatino Linotype"/>
          <w:i/>
          <w:w w:val="90"/>
        </w:rPr>
        <w:t>LG</w:t>
      </w:r>
      <w:r w:rsidRPr="00E80807">
        <w:rPr>
          <w:rFonts w:ascii="Palatino Linotype" w:hAnsi="Palatino Linotype"/>
          <w:i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27: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«Il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vescovo,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mandato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dal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padre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famiglia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governare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sua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famiglia,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tenga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innanzi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agli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occhi l'esempio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buon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pastore,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venuto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non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essere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servito,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servire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proofErr w:type="spellStart"/>
      <w:r w:rsidRPr="00E80807">
        <w:rPr>
          <w:rFonts w:ascii="Palatino Linotype" w:hAnsi="Palatino Linotype"/>
          <w:w w:val="90"/>
        </w:rPr>
        <w:t>cf</w:t>
      </w:r>
      <w:proofErr w:type="spellEnd"/>
      <w:r w:rsidRPr="00E80807">
        <w:rPr>
          <w:rFonts w:ascii="Palatino Linotype" w:hAnsi="Palatino Linotype"/>
          <w:w w:val="90"/>
        </w:rPr>
        <w:t>.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i/>
          <w:w w:val="90"/>
        </w:rPr>
        <w:t>Mt</w:t>
      </w:r>
      <w:r w:rsidRPr="00E80807">
        <w:rPr>
          <w:rFonts w:ascii="Palatino Linotype" w:hAnsi="Palatino Linotype"/>
          <w:i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20,8;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i/>
          <w:w w:val="90"/>
        </w:rPr>
        <w:t>Mt</w:t>
      </w:r>
      <w:r w:rsidRPr="00E80807">
        <w:rPr>
          <w:rFonts w:ascii="Palatino Linotype" w:hAnsi="Palatino Linotype"/>
          <w:i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10,4)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dare </w:t>
      </w:r>
      <w:proofErr w:type="gramStart"/>
      <w:r w:rsidRPr="00E80807">
        <w:rPr>
          <w:rFonts w:ascii="Palatino Linotype" w:hAnsi="Palatino Linotype"/>
          <w:w w:val="90"/>
        </w:rPr>
        <w:t>la</w:t>
      </w:r>
      <w:proofErr w:type="gramEnd"/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lastRenderedPageBreak/>
        <w:t>vita</w:t>
      </w:r>
      <w:r w:rsidRPr="00E80807">
        <w:rPr>
          <w:rFonts w:ascii="Palatino Linotype" w:hAnsi="Palatino Linotype"/>
          <w:spacing w:val="-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per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le</w:t>
      </w:r>
      <w:r w:rsidRPr="00E80807">
        <w:rPr>
          <w:rFonts w:ascii="Palatino Linotype" w:hAnsi="Palatino Linotype"/>
          <w:spacing w:val="-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sue</w:t>
      </w:r>
      <w:r w:rsidRPr="00E80807">
        <w:rPr>
          <w:rFonts w:ascii="Palatino Linotype" w:hAnsi="Palatino Linotype"/>
          <w:spacing w:val="-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pecore»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proofErr w:type="spellStart"/>
      <w:r w:rsidRPr="00E80807">
        <w:rPr>
          <w:rFonts w:ascii="Palatino Linotype" w:hAnsi="Palatino Linotype"/>
          <w:i/>
          <w:w w:val="90"/>
        </w:rPr>
        <w:t>Gv</w:t>
      </w:r>
      <w:proofErr w:type="spellEnd"/>
      <w:r w:rsidRPr="00E80807">
        <w:rPr>
          <w:rFonts w:ascii="Palatino Linotype" w:hAnsi="Palatino Linotype"/>
          <w:i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10,11).</w:t>
      </w:r>
    </w:p>
    <w:p w:rsidR="00685B06" w:rsidRPr="00E80807" w:rsidRDefault="00D67526" w:rsidP="00E80807">
      <w:pPr>
        <w:pStyle w:val="Corpotesto"/>
        <w:ind w:right="125"/>
        <w:rPr>
          <w:rFonts w:ascii="Palatino Linotype" w:hAnsi="Palatino Linotype"/>
        </w:rPr>
      </w:pPr>
      <w:r w:rsidRPr="00E80807">
        <w:rPr>
          <w:rFonts w:ascii="Palatino Linotype" w:hAnsi="Palatino Linotype"/>
          <w:w w:val="90"/>
        </w:rPr>
        <w:t>Il vescovo esercita la sua azione pastorale anche attraverso la Curia diocesana, finalizzata “all’amministrazione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della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Diocesi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all’esercizio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delle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opere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apostolato”</w:t>
      </w:r>
      <w:r w:rsidRPr="00E80807">
        <w:rPr>
          <w:rFonts w:ascii="Palatino Linotype" w:hAnsi="Palatino Linotype"/>
          <w:spacing w:val="-1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r w:rsidRPr="00E80807">
        <w:rPr>
          <w:rFonts w:ascii="Palatino Linotype" w:hAnsi="Palatino Linotype"/>
          <w:i/>
          <w:w w:val="90"/>
        </w:rPr>
        <w:t>CD</w:t>
      </w:r>
      <w:r w:rsidRPr="00E80807">
        <w:rPr>
          <w:rFonts w:ascii="Palatino Linotype" w:hAnsi="Palatino Linotype"/>
          <w:i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27):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diversi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uffici</w:t>
      </w:r>
      <w:r w:rsidRPr="00E80807">
        <w:rPr>
          <w:rFonts w:ascii="Palatino Linotype" w:hAnsi="Palatino Linotype"/>
          <w:spacing w:val="-1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1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 compongono,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loro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servizio,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fanno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sì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le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indicazioni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vescovo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siano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accolte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attuate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tutte</w:t>
      </w:r>
      <w:r w:rsidRPr="00E80807">
        <w:rPr>
          <w:rFonts w:ascii="Palatino Linotype" w:hAnsi="Palatino Linotype"/>
          <w:spacing w:val="-2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le </w:t>
      </w:r>
      <w:r w:rsidRPr="00E80807">
        <w:rPr>
          <w:rFonts w:ascii="Palatino Linotype" w:hAnsi="Palatino Linotype"/>
          <w:w w:val="85"/>
        </w:rPr>
        <w:t>realtà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ecclesiali.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diverse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mansioni,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preti,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diaconi,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religiosi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laici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“estendono”</w:t>
      </w:r>
      <w:r w:rsidRPr="00E80807">
        <w:rPr>
          <w:rFonts w:ascii="Palatino Linotype" w:hAnsi="Palatino Linotype"/>
          <w:spacing w:val="-1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ministero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episcopale</w:t>
      </w:r>
      <w:r w:rsidRPr="00E80807">
        <w:rPr>
          <w:rFonts w:ascii="Palatino Linotype" w:hAnsi="Palatino Linotype"/>
          <w:spacing w:val="-1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nelle </w:t>
      </w:r>
      <w:r w:rsidRPr="00E80807">
        <w:rPr>
          <w:rFonts w:ascii="Palatino Linotype" w:hAnsi="Palatino Linotype"/>
          <w:w w:val="90"/>
        </w:rPr>
        <w:t>diverse articolazioni dell’azione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pastorale.</w:t>
      </w:r>
    </w:p>
    <w:p w:rsidR="00685B06" w:rsidRPr="00E80807" w:rsidRDefault="00D67526" w:rsidP="00E80807">
      <w:pPr>
        <w:pStyle w:val="Corpotesto"/>
        <w:ind w:right="125" w:hanging="1"/>
        <w:rPr>
          <w:rFonts w:ascii="Palatino Linotype" w:hAnsi="Palatino Linotype"/>
        </w:rPr>
      </w:pPr>
      <w:r w:rsidRPr="00E80807">
        <w:rPr>
          <w:rFonts w:ascii="Palatino Linotype" w:hAnsi="Palatino Linotype"/>
          <w:w w:val="85"/>
        </w:rPr>
        <w:t>Accanto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alla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Curia,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Consiglio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pastorale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diocesano,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espressione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dell’intero</w:t>
      </w:r>
      <w:r w:rsidRPr="00E80807">
        <w:rPr>
          <w:rFonts w:ascii="Palatino Linotype" w:hAnsi="Palatino Linotype"/>
          <w:spacing w:val="-2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popolo</w:t>
      </w:r>
      <w:r w:rsidRPr="00E80807">
        <w:rPr>
          <w:rFonts w:ascii="Palatino Linotype" w:hAnsi="Palatino Linotype"/>
          <w:spacing w:val="-1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2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Dio,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coadiuva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2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vescovo </w:t>
      </w:r>
      <w:r w:rsidRPr="00E80807">
        <w:rPr>
          <w:rFonts w:ascii="Palatino Linotype" w:hAnsi="Palatino Linotype"/>
          <w:w w:val="90"/>
        </w:rPr>
        <w:t>nel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servizio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11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guida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comunità</w:t>
      </w:r>
      <w:r w:rsidRPr="00E80807">
        <w:rPr>
          <w:rFonts w:ascii="Palatino Linotype" w:hAnsi="Palatino Linotype"/>
          <w:spacing w:val="-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cristiana.</w:t>
      </w:r>
    </w:p>
    <w:p w:rsidR="00685B06" w:rsidRPr="00E80807" w:rsidRDefault="00D67526" w:rsidP="00E80807">
      <w:pPr>
        <w:pStyle w:val="Corpotesto"/>
        <w:rPr>
          <w:rFonts w:ascii="Palatino Linotype" w:hAnsi="Palatino Linotype"/>
        </w:rPr>
      </w:pP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modalità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più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ordinaria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comune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collaborazione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alla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guida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popolo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</w:t>
      </w:r>
      <w:r w:rsidRPr="00E80807">
        <w:rPr>
          <w:rFonts w:ascii="Palatino Linotype" w:hAnsi="Palatino Linotype"/>
          <w:spacing w:val="-10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Dio</w:t>
      </w:r>
      <w:r w:rsidRPr="00E80807">
        <w:rPr>
          <w:rFonts w:ascii="Palatino Linotype" w:hAnsi="Palatino Linotype"/>
          <w:spacing w:val="-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quella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costituita</w:t>
      </w:r>
      <w:r w:rsidRPr="00E80807">
        <w:rPr>
          <w:rFonts w:ascii="Palatino Linotype" w:hAnsi="Palatino Linotype"/>
          <w:spacing w:val="-9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dal </w:t>
      </w:r>
      <w:r w:rsidRPr="00E80807">
        <w:rPr>
          <w:rFonts w:ascii="Palatino Linotype" w:hAnsi="Palatino Linotype"/>
          <w:w w:val="85"/>
        </w:rPr>
        <w:t>collegio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presbiterale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dalla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comunità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diaconale: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preti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diaconi.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Concilio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Trento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(</w:t>
      </w:r>
      <w:proofErr w:type="spellStart"/>
      <w:r w:rsidRPr="00E80807">
        <w:rPr>
          <w:rFonts w:ascii="Palatino Linotype" w:hAnsi="Palatino Linotype"/>
          <w:w w:val="85"/>
        </w:rPr>
        <w:t>sess</w:t>
      </w:r>
      <w:proofErr w:type="spellEnd"/>
      <w:r w:rsidRPr="00E80807">
        <w:rPr>
          <w:rFonts w:ascii="Palatino Linotype" w:hAnsi="Palatino Linotype"/>
          <w:w w:val="85"/>
        </w:rPr>
        <w:t>.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XIII,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Can.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6), citando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S.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Ignazio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d’Antiochia,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afferma: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i/>
          <w:w w:val="85"/>
        </w:rPr>
        <w:t>«</w:t>
      </w:r>
      <w:r w:rsidRPr="00E80807">
        <w:rPr>
          <w:rFonts w:ascii="Palatino Linotype" w:hAnsi="Palatino Linotype"/>
          <w:w w:val="85"/>
        </w:rPr>
        <w:t>Tutti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abbiano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rispetto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diaconi,</w:t>
      </w:r>
      <w:r w:rsidRPr="00E80807">
        <w:rPr>
          <w:rFonts w:ascii="Palatino Linotype" w:hAnsi="Palatino Linotype"/>
          <w:spacing w:val="-13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vescovi</w:t>
      </w:r>
      <w:r w:rsidRPr="00E80807">
        <w:rPr>
          <w:rFonts w:ascii="Palatino Linotype" w:hAnsi="Palatino Linotype"/>
          <w:spacing w:val="-12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ed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presbiteri: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senza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di </w:t>
      </w:r>
      <w:r w:rsidRPr="00E80807">
        <w:rPr>
          <w:rFonts w:ascii="Palatino Linotype" w:hAnsi="Palatino Linotype"/>
          <w:w w:val="90"/>
        </w:rPr>
        <w:t>loro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non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dà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Chiesa»</w:t>
      </w:r>
      <w:r w:rsidRPr="00E80807">
        <w:rPr>
          <w:rFonts w:ascii="Palatino Linotype" w:hAnsi="Palatino Linotype"/>
          <w:i/>
          <w:w w:val="90"/>
        </w:rPr>
        <w:t>.</w:t>
      </w:r>
      <w:r w:rsidRPr="00E80807">
        <w:rPr>
          <w:rFonts w:ascii="Palatino Linotype" w:hAnsi="Palatino Linotype"/>
          <w:i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Padri,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delineare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stretta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cooperazione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dei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ministri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ordinati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con</w:t>
      </w:r>
      <w:r w:rsidRPr="00E80807">
        <w:rPr>
          <w:rFonts w:ascii="Palatino Linotype" w:hAnsi="Palatino Linotype"/>
          <w:spacing w:val="-23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il</w:t>
      </w:r>
      <w:r w:rsidRPr="00E80807">
        <w:rPr>
          <w:rFonts w:ascii="Palatino Linotype" w:hAnsi="Palatino Linotype"/>
          <w:spacing w:val="-24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vescovo, </w:t>
      </w:r>
      <w:r w:rsidRPr="00E80807">
        <w:rPr>
          <w:rFonts w:ascii="Palatino Linotype" w:hAnsi="Palatino Linotype"/>
          <w:w w:val="85"/>
        </w:rPr>
        <w:t>usano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un’immagine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eloquente: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preti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diaconi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sono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nella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Chiesa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le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due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mani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vescovo;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attraverso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il</w:t>
      </w:r>
      <w:r w:rsidR="007643D7" w:rsidRPr="00E80807">
        <w:rPr>
          <w:rFonts w:ascii="Palatino Linotype" w:hAnsi="Palatino Linotype"/>
        </w:rPr>
        <w:t xml:space="preserve"> </w:t>
      </w:r>
      <w:r w:rsidRPr="00E80807">
        <w:rPr>
          <w:rFonts w:ascii="Palatino Linotype" w:hAnsi="Palatino Linotype"/>
          <w:w w:val="90"/>
        </w:rPr>
        <w:t>loro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servizio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è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lo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stesso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vescovo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che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si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rende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presente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agisce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mezzo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al</w:t>
      </w:r>
      <w:r w:rsidRPr="00E80807">
        <w:rPr>
          <w:rFonts w:ascii="Palatino Linotype" w:hAnsi="Palatino Linotype"/>
          <w:spacing w:val="-2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popolo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e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nel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mondo.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Tra</w:t>
      </w:r>
      <w:r w:rsidRPr="00E80807">
        <w:rPr>
          <w:rFonts w:ascii="Palatino Linotype" w:hAnsi="Palatino Linotype"/>
          <w:spacing w:val="-2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tutti</w:t>
      </w:r>
      <w:r w:rsidRPr="00E80807">
        <w:rPr>
          <w:rFonts w:ascii="Palatino Linotype" w:hAnsi="Palatino Linotype"/>
          <w:spacing w:val="-2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 xml:space="preserve">i </w:t>
      </w:r>
      <w:r w:rsidRPr="00E80807">
        <w:rPr>
          <w:rFonts w:ascii="Palatino Linotype" w:hAnsi="Palatino Linotype"/>
          <w:w w:val="85"/>
        </w:rPr>
        <w:t>ministri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ordinati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«i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principali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collaboratori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del</w:t>
      </w:r>
      <w:r w:rsidRPr="00E80807">
        <w:rPr>
          <w:rFonts w:ascii="Palatino Linotype" w:hAnsi="Palatino Linotype"/>
          <w:spacing w:val="-9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vescovo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sono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parroci,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quali,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come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pastori</w:t>
      </w:r>
      <w:r w:rsidRPr="00E80807">
        <w:rPr>
          <w:rFonts w:ascii="Palatino Linotype" w:hAnsi="Palatino Linotype"/>
          <w:spacing w:val="-10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propri,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è</w:t>
      </w:r>
      <w:r w:rsidRPr="00E80807">
        <w:rPr>
          <w:rFonts w:ascii="Palatino Linotype" w:hAnsi="Palatino Linotype"/>
          <w:spacing w:val="-11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affidata </w:t>
      </w:r>
      <w:r w:rsidRPr="00E80807">
        <w:rPr>
          <w:rFonts w:ascii="Palatino Linotype" w:hAnsi="Palatino Linotype"/>
          <w:w w:val="90"/>
        </w:rPr>
        <w:t>la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cura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delle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anime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in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una</w:t>
      </w:r>
      <w:r w:rsidRPr="00E80807">
        <w:rPr>
          <w:rFonts w:ascii="Palatino Linotype" w:hAnsi="Palatino Linotype"/>
          <w:spacing w:val="-38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determinata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parte</w:t>
      </w:r>
      <w:r w:rsidRPr="00E80807">
        <w:rPr>
          <w:rFonts w:ascii="Palatino Linotype" w:hAnsi="Palatino Linotype"/>
          <w:spacing w:val="-35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della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diocesi,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sotto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l’autorità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dello</w:t>
      </w:r>
      <w:r w:rsidRPr="00E80807">
        <w:rPr>
          <w:rFonts w:ascii="Palatino Linotype" w:hAnsi="Palatino Linotype"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stesso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vescovo»</w:t>
      </w:r>
      <w:r w:rsidRPr="00E80807">
        <w:rPr>
          <w:rFonts w:ascii="Palatino Linotype" w:hAnsi="Palatino Linotype"/>
          <w:spacing w:val="-36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(</w:t>
      </w:r>
      <w:r w:rsidRPr="00E80807">
        <w:rPr>
          <w:rFonts w:ascii="Palatino Linotype" w:hAnsi="Palatino Linotype"/>
          <w:i/>
          <w:w w:val="90"/>
        </w:rPr>
        <w:t>CD</w:t>
      </w:r>
      <w:r w:rsidRPr="00E80807">
        <w:rPr>
          <w:rFonts w:ascii="Palatino Linotype" w:hAnsi="Palatino Linotype"/>
          <w:i/>
          <w:spacing w:val="-37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30).</w:t>
      </w:r>
    </w:p>
    <w:p w:rsidR="00685B06" w:rsidRPr="00E80807" w:rsidRDefault="00685B06" w:rsidP="00E80807">
      <w:pPr>
        <w:pStyle w:val="Corpotesto"/>
        <w:ind w:left="0" w:right="0"/>
        <w:jc w:val="left"/>
        <w:rPr>
          <w:rFonts w:ascii="Palatino Linotype" w:hAnsi="Palatino Linotype"/>
          <w:sz w:val="23"/>
        </w:rPr>
      </w:pPr>
    </w:p>
    <w:p w:rsidR="00685B06" w:rsidRPr="00E80807" w:rsidRDefault="00D67526" w:rsidP="00E80807">
      <w:pPr>
        <w:pStyle w:val="Titolo31"/>
        <w:jc w:val="left"/>
        <w:rPr>
          <w:rFonts w:ascii="Palatino Linotype" w:hAnsi="Palatino Linotype"/>
          <w:color w:val="6F2FA0"/>
          <w:w w:val="90"/>
        </w:rPr>
      </w:pPr>
      <w:r w:rsidRPr="00E80807">
        <w:rPr>
          <w:rFonts w:ascii="Palatino Linotype" w:hAnsi="Palatino Linotype"/>
          <w:color w:val="6F2FA0"/>
          <w:w w:val="90"/>
        </w:rPr>
        <w:t>Per approfondire</w:t>
      </w:r>
      <w:r w:rsidR="00AE1B22" w:rsidRPr="00E80807">
        <w:rPr>
          <w:rFonts w:ascii="Palatino Linotype" w:hAnsi="Palatino Linotype"/>
          <w:color w:val="6F2FA0"/>
          <w:w w:val="90"/>
        </w:rPr>
        <w:t xml:space="preserve"> vedi</w:t>
      </w:r>
      <w:r w:rsidRPr="00E80807">
        <w:rPr>
          <w:rFonts w:ascii="Palatino Linotype" w:hAnsi="Palatino Linotype"/>
          <w:color w:val="6F2FA0"/>
          <w:w w:val="90"/>
        </w:rPr>
        <w:t>:</w:t>
      </w:r>
    </w:p>
    <w:p w:rsidR="00AE1B22" w:rsidRPr="00E80807" w:rsidRDefault="00AE1B22" w:rsidP="00E80807">
      <w:pPr>
        <w:pStyle w:val="Titolo31"/>
        <w:jc w:val="left"/>
        <w:rPr>
          <w:rFonts w:ascii="Palatino Linotype" w:hAnsi="Palatino Linotype"/>
          <w:color w:val="6F2FA0"/>
          <w:w w:val="90"/>
        </w:rPr>
      </w:pPr>
    </w:p>
    <w:p w:rsidR="00685B06" w:rsidRPr="00E80807" w:rsidRDefault="00D67526" w:rsidP="00E80807">
      <w:pPr>
        <w:pStyle w:val="Paragrafoelenco"/>
        <w:numPr>
          <w:ilvl w:val="1"/>
          <w:numId w:val="2"/>
        </w:numPr>
        <w:tabs>
          <w:tab w:val="left" w:pos="852"/>
          <w:tab w:val="left" w:pos="853"/>
        </w:tabs>
        <w:ind w:hanging="361"/>
        <w:jc w:val="left"/>
        <w:rPr>
          <w:rFonts w:ascii="Palatino Linotype" w:hAnsi="Palatino Linotype"/>
          <w:sz w:val="24"/>
        </w:rPr>
      </w:pPr>
      <w:r w:rsidRPr="00E80807">
        <w:rPr>
          <w:rFonts w:ascii="Palatino Linotype" w:hAnsi="Palatino Linotype"/>
          <w:w w:val="90"/>
          <w:sz w:val="24"/>
        </w:rPr>
        <w:t>CEI,</w:t>
      </w:r>
      <w:r w:rsidRPr="00E80807">
        <w:rPr>
          <w:rFonts w:ascii="Palatino Linotype" w:hAnsi="Palatino Linotype"/>
          <w:spacing w:val="-1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Catechismo</w:t>
      </w:r>
      <w:r w:rsidRPr="00E80807">
        <w:rPr>
          <w:rFonts w:ascii="Palatino Linotype" w:hAnsi="Palatino Linotype"/>
          <w:spacing w:val="-1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degli</w:t>
      </w:r>
      <w:r w:rsidRPr="00E80807">
        <w:rPr>
          <w:rFonts w:ascii="Palatino Linotype" w:hAnsi="Palatino Linotype"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Adulti</w:t>
      </w:r>
      <w:r w:rsidRPr="00E80807">
        <w:rPr>
          <w:rFonts w:ascii="Palatino Linotype" w:hAnsi="Palatino Linotype"/>
          <w:spacing w:val="-12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La</w:t>
      </w:r>
      <w:r w:rsidRPr="00E80807">
        <w:rPr>
          <w:rFonts w:ascii="Palatino Linotype" w:hAnsi="Palatino Linotype"/>
          <w:i/>
          <w:spacing w:val="-11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verità</w:t>
      </w:r>
      <w:r w:rsidRPr="00E80807">
        <w:rPr>
          <w:rFonts w:ascii="Palatino Linotype" w:hAnsi="Palatino Linotype"/>
          <w:i/>
          <w:spacing w:val="-14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vi</w:t>
      </w:r>
      <w:r w:rsidRPr="00E80807">
        <w:rPr>
          <w:rFonts w:ascii="Palatino Linotype" w:hAnsi="Palatino Linotype"/>
          <w:i/>
          <w:spacing w:val="-12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farà</w:t>
      </w:r>
      <w:r w:rsidRPr="00E80807">
        <w:rPr>
          <w:rFonts w:ascii="Palatino Linotype" w:hAnsi="Palatino Linotype"/>
          <w:i/>
          <w:spacing w:val="-11"/>
          <w:w w:val="90"/>
          <w:sz w:val="24"/>
        </w:rPr>
        <w:t xml:space="preserve"> </w:t>
      </w:r>
      <w:r w:rsidRPr="00E80807">
        <w:rPr>
          <w:rFonts w:ascii="Palatino Linotype" w:hAnsi="Palatino Linotype"/>
          <w:i/>
          <w:w w:val="90"/>
          <w:sz w:val="24"/>
        </w:rPr>
        <w:t>liberi</w:t>
      </w:r>
      <w:r w:rsidRPr="00E80807">
        <w:rPr>
          <w:rFonts w:ascii="Palatino Linotype" w:hAnsi="Palatino Linotype"/>
          <w:w w:val="90"/>
          <w:sz w:val="24"/>
        </w:rPr>
        <w:t>,</w:t>
      </w:r>
      <w:r w:rsidRPr="00E80807">
        <w:rPr>
          <w:rFonts w:ascii="Palatino Linotype" w:hAnsi="Palatino Linotype"/>
          <w:spacing w:val="-12"/>
          <w:w w:val="90"/>
          <w:sz w:val="24"/>
        </w:rPr>
        <w:t xml:space="preserve"> </w:t>
      </w:r>
      <w:proofErr w:type="spellStart"/>
      <w:r w:rsidRPr="00E80807">
        <w:rPr>
          <w:rFonts w:ascii="Palatino Linotype" w:hAnsi="Palatino Linotype"/>
          <w:w w:val="90"/>
          <w:sz w:val="24"/>
        </w:rPr>
        <w:t>nn</w:t>
      </w:r>
      <w:proofErr w:type="spellEnd"/>
      <w:r w:rsidRPr="00E80807">
        <w:rPr>
          <w:rFonts w:ascii="Palatino Linotype" w:hAnsi="Palatino Linotype"/>
          <w:w w:val="90"/>
          <w:sz w:val="24"/>
        </w:rPr>
        <w:t>.</w:t>
      </w:r>
      <w:r w:rsidRPr="00E80807">
        <w:rPr>
          <w:rFonts w:ascii="Palatino Linotype" w:hAnsi="Palatino Linotype"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511-533</w:t>
      </w:r>
    </w:p>
    <w:p w:rsidR="00AE1B22" w:rsidRPr="00E80807" w:rsidRDefault="00AE1B22" w:rsidP="00E80807">
      <w:pPr>
        <w:pStyle w:val="Paragrafoelenco"/>
        <w:numPr>
          <w:ilvl w:val="1"/>
          <w:numId w:val="2"/>
        </w:numPr>
        <w:tabs>
          <w:tab w:val="left" w:pos="852"/>
          <w:tab w:val="left" w:pos="853"/>
        </w:tabs>
        <w:ind w:hanging="361"/>
        <w:jc w:val="left"/>
        <w:rPr>
          <w:rFonts w:ascii="Palatino Linotype" w:hAnsi="Palatino Linotype"/>
          <w:sz w:val="24"/>
        </w:rPr>
      </w:pPr>
      <w:r w:rsidRPr="00E80807">
        <w:rPr>
          <w:rFonts w:ascii="Palatino Linotype" w:hAnsi="Palatino Linotype"/>
          <w:w w:val="90"/>
          <w:sz w:val="24"/>
        </w:rPr>
        <w:t>GREOGRIO MAGNO, La regola pastorale, città Nuova editrice, 1995</w:t>
      </w:r>
    </w:p>
    <w:p w:rsidR="00685B06" w:rsidRPr="00E80807" w:rsidRDefault="00D67526" w:rsidP="00E80807">
      <w:pPr>
        <w:pStyle w:val="Paragrafoelenco"/>
        <w:numPr>
          <w:ilvl w:val="1"/>
          <w:numId w:val="2"/>
        </w:numPr>
        <w:tabs>
          <w:tab w:val="left" w:pos="852"/>
          <w:tab w:val="left" w:pos="853"/>
        </w:tabs>
        <w:ind w:right="534"/>
        <w:jc w:val="left"/>
        <w:rPr>
          <w:rFonts w:ascii="Palatino Linotype" w:hAnsi="Palatino Linotype"/>
          <w:sz w:val="24"/>
          <w:u w:val="single"/>
        </w:rPr>
      </w:pPr>
      <w:r w:rsidRPr="00E80807">
        <w:rPr>
          <w:rFonts w:ascii="Palatino Linotype" w:hAnsi="Palatino Linotype"/>
          <w:w w:val="90"/>
          <w:sz w:val="24"/>
        </w:rPr>
        <w:t xml:space="preserve">La Figura del Vescovo secondo Papa </w:t>
      </w:r>
      <w:proofErr w:type="spellStart"/>
      <w:r w:rsidRPr="00E80807">
        <w:rPr>
          <w:rFonts w:ascii="Palatino Linotype" w:hAnsi="Palatino Linotype"/>
          <w:w w:val="90"/>
          <w:sz w:val="24"/>
        </w:rPr>
        <w:t>Bergoglio</w:t>
      </w:r>
      <w:proofErr w:type="spellEnd"/>
      <w:r w:rsidRPr="00E80807">
        <w:rPr>
          <w:rFonts w:ascii="Palatino Linotype" w:hAnsi="Palatino Linotype"/>
          <w:w w:val="90"/>
          <w:sz w:val="24"/>
        </w:rPr>
        <w:t>:</w:t>
      </w:r>
      <w:hyperlink r:id="rId5">
        <w:r w:rsidRPr="00E80807">
          <w:rPr>
            <w:rFonts w:ascii="Palatino Linotype" w:hAnsi="Palatino Linotype"/>
            <w:w w:val="90"/>
            <w:sz w:val="24"/>
            <w:u w:val="single"/>
          </w:rPr>
          <w:t xml:space="preserve"> </w:t>
        </w:r>
        <w:r w:rsidRPr="00E80807">
          <w:rPr>
            <w:rFonts w:ascii="Palatino Linotype" w:hAnsi="Palatino Linotype"/>
            <w:w w:val="80"/>
            <w:sz w:val="24"/>
            <w:u w:val="single"/>
          </w:rPr>
          <w:t>http://www.acli.it/index.php?option=com_k2&amp;view=item&amp;id=7688</w:t>
        </w:r>
        <w:r w:rsidRPr="00E80807">
          <w:rPr>
            <w:rFonts w:ascii="Palatino Linotype" w:hAnsi="Palatino Linotype"/>
            <w:w w:val="80"/>
            <w:sz w:val="24"/>
          </w:rPr>
          <w:t>:la-figura-del-vescovo-nel-nuovo-</w:t>
        </w:r>
      </w:hyperlink>
      <w:r w:rsidRPr="00E80807">
        <w:rPr>
          <w:rFonts w:ascii="Palatino Linotype" w:hAnsi="Palatino Linotype"/>
          <w:w w:val="8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millennio</w:t>
      </w:r>
    </w:p>
    <w:p w:rsidR="00F74FD6" w:rsidRPr="00E80807" w:rsidRDefault="00D67526" w:rsidP="00E80807">
      <w:pPr>
        <w:pStyle w:val="Paragrafoelenco"/>
        <w:numPr>
          <w:ilvl w:val="1"/>
          <w:numId w:val="2"/>
        </w:numPr>
        <w:tabs>
          <w:tab w:val="left" w:pos="852"/>
          <w:tab w:val="left" w:pos="853"/>
        </w:tabs>
        <w:ind w:right="2567"/>
        <w:jc w:val="left"/>
        <w:rPr>
          <w:rFonts w:ascii="Palatino Linotype" w:hAnsi="Palatino Linotype"/>
          <w:sz w:val="20"/>
          <w:szCs w:val="20"/>
        </w:rPr>
      </w:pPr>
      <w:r w:rsidRPr="00E80807">
        <w:rPr>
          <w:rFonts w:ascii="Palatino Linotype" w:hAnsi="Palatino Linotype"/>
          <w:w w:val="85"/>
          <w:sz w:val="24"/>
        </w:rPr>
        <w:t>La</w:t>
      </w:r>
      <w:r w:rsidRPr="00E80807">
        <w:rPr>
          <w:rFonts w:ascii="Palatino Linotype" w:hAnsi="Palatino Linotype"/>
          <w:spacing w:val="-2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figura</w:t>
      </w:r>
      <w:r w:rsidRPr="00E80807">
        <w:rPr>
          <w:rFonts w:ascii="Palatino Linotype" w:hAnsi="Palatino Linotype"/>
          <w:spacing w:val="-19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del</w:t>
      </w:r>
      <w:r w:rsidRPr="00E80807">
        <w:rPr>
          <w:rFonts w:ascii="Palatino Linotype" w:hAnsi="Palatino Linotype"/>
          <w:spacing w:val="-2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Vescovo</w:t>
      </w:r>
      <w:r w:rsidRPr="00E80807">
        <w:rPr>
          <w:rFonts w:ascii="Palatino Linotype" w:hAnsi="Palatino Linotype"/>
          <w:spacing w:val="-2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oggi</w:t>
      </w:r>
      <w:r w:rsidRPr="00E80807">
        <w:rPr>
          <w:rFonts w:ascii="Palatino Linotype" w:hAnsi="Palatino Linotype"/>
          <w:spacing w:val="-2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e</w:t>
      </w:r>
      <w:r w:rsidRPr="00E80807">
        <w:rPr>
          <w:rFonts w:ascii="Palatino Linotype" w:hAnsi="Palatino Linotype"/>
          <w:spacing w:val="-2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il</w:t>
      </w:r>
      <w:r w:rsidRPr="00E80807">
        <w:rPr>
          <w:rFonts w:ascii="Palatino Linotype" w:hAnsi="Palatino Linotype"/>
          <w:spacing w:val="-2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suo</w:t>
      </w:r>
      <w:r w:rsidRPr="00E80807">
        <w:rPr>
          <w:rFonts w:ascii="Palatino Linotype" w:hAnsi="Palatino Linotype"/>
          <w:spacing w:val="-2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presbiterio</w:t>
      </w:r>
      <w:r w:rsidRPr="00E80807">
        <w:rPr>
          <w:rFonts w:ascii="Palatino Linotype" w:hAnsi="Palatino Linotype"/>
          <w:spacing w:val="-19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secondo</w:t>
      </w:r>
      <w:r w:rsidRPr="00E80807">
        <w:rPr>
          <w:rFonts w:ascii="Palatino Linotype" w:hAnsi="Palatino Linotype"/>
          <w:spacing w:val="-2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il</w:t>
      </w:r>
      <w:r w:rsidRPr="00E80807">
        <w:rPr>
          <w:rFonts w:ascii="Palatino Linotype" w:hAnsi="Palatino Linotype"/>
          <w:spacing w:val="-2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Card.</w:t>
      </w:r>
      <w:r w:rsidRPr="00E80807">
        <w:rPr>
          <w:rFonts w:ascii="Palatino Linotype" w:hAnsi="Palatino Linotype"/>
          <w:spacing w:val="-20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Tettamanzi</w:t>
      </w:r>
      <w:hyperlink r:id="rId6">
        <w:r w:rsidRPr="00E80807">
          <w:rPr>
            <w:rFonts w:ascii="Palatino Linotype" w:hAnsi="Palatino Linotype"/>
            <w:w w:val="85"/>
            <w:sz w:val="24"/>
            <w:u w:val="single"/>
          </w:rPr>
          <w:t xml:space="preserve"> </w:t>
        </w:r>
        <w:r w:rsidRPr="00E80807">
          <w:rPr>
            <w:rFonts w:ascii="Palatino Linotype" w:hAnsi="Palatino Linotype"/>
            <w:w w:val="90"/>
            <w:sz w:val="24"/>
            <w:u w:val="single"/>
          </w:rPr>
          <w:t>http://www.diocesi.genova.it/documenti.php?idd=385</w:t>
        </w:r>
      </w:hyperlink>
      <w:r w:rsidR="00F74FD6" w:rsidRPr="00E80807">
        <w:rPr>
          <w:rFonts w:ascii="Palatino Linotype" w:hAnsi="Palatino Linotype"/>
          <w:u w:val="single"/>
        </w:rPr>
        <w:t xml:space="preserve"> </w:t>
      </w:r>
    </w:p>
    <w:p w:rsidR="00AE1B22" w:rsidRPr="00E80807" w:rsidRDefault="00F74FD6" w:rsidP="00E80807">
      <w:pPr>
        <w:pStyle w:val="Paragrafoelenco"/>
        <w:numPr>
          <w:ilvl w:val="1"/>
          <w:numId w:val="2"/>
        </w:numPr>
        <w:tabs>
          <w:tab w:val="left" w:pos="852"/>
          <w:tab w:val="left" w:pos="853"/>
        </w:tabs>
        <w:ind w:right="2567"/>
        <w:jc w:val="left"/>
        <w:rPr>
          <w:rFonts w:ascii="Palatino Linotype" w:hAnsi="Palatino Linotype"/>
          <w:b/>
          <w:sz w:val="18"/>
          <w:szCs w:val="18"/>
        </w:rPr>
      </w:pPr>
      <w:r w:rsidRPr="00E80807">
        <w:rPr>
          <w:rFonts w:ascii="Palatino Linotype" w:hAnsi="Palatino Linotype"/>
          <w:b/>
          <w:bCs/>
          <w:iCs/>
          <w:sz w:val="18"/>
          <w:szCs w:val="18"/>
        </w:rPr>
        <w:t>RELAZIONE DEL CARDINALE GIOVANNI BATTISTA RE</w:t>
      </w:r>
      <w:r w:rsidRPr="00E80807">
        <w:rPr>
          <w:rFonts w:ascii="Palatino Linotype" w:hAnsi="Palatino Linotype"/>
          <w:b/>
          <w:bCs/>
          <w:iCs/>
          <w:sz w:val="18"/>
          <w:szCs w:val="18"/>
        </w:rPr>
        <w:br/>
        <w:t>SUL NUOVO DIRETTORIO</w:t>
      </w:r>
      <w:r w:rsidRPr="00E80807">
        <w:rPr>
          <w:rFonts w:ascii="Palatino Linotype" w:hAnsi="Palatino Linotype"/>
          <w:b/>
          <w:bCs/>
          <w:iCs/>
          <w:sz w:val="18"/>
          <w:szCs w:val="18"/>
        </w:rPr>
        <w:br/>
        <w:t>PER IL MINISTERO PASTORALE DEI VESCOVI</w:t>
      </w:r>
      <w:r w:rsidRPr="00E80807">
        <w:rPr>
          <w:rFonts w:ascii="Palatino Linotype" w:hAnsi="Palatino Linotype"/>
          <w:b/>
          <w:sz w:val="18"/>
          <w:szCs w:val="18"/>
        </w:rPr>
        <w:t xml:space="preserve"> </w:t>
      </w:r>
      <w:hyperlink r:id="rId7" w:history="1">
        <w:r w:rsidRPr="00E80807">
          <w:rPr>
            <w:rStyle w:val="Collegamentoipertestuale"/>
            <w:rFonts w:ascii="Palatino Linotype" w:hAnsi="Palatino Linotype"/>
            <w:b/>
            <w:color w:val="auto"/>
            <w:sz w:val="18"/>
            <w:szCs w:val="18"/>
          </w:rPr>
          <w:t>https://www.vatican.va/roman_curia/congregations/cbishops/documents/rc_con_cbishops_doc_20040330_card-re-pastorale-vescovi_it.html</w:t>
        </w:r>
      </w:hyperlink>
    </w:p>
    <w:p w:rsidR="00AE1B22" w:rsidRPr="00E80807" w:rsidRDefault="00AE1B22" w:rsidP="00E80807">
      <w:pPr>
        <w:pStyle w:val="Paragrafoelenco"/>
        <w:tabs>
          <w:tab w:val="left" w:pos="852"/>
          <w:tab w:val="left" w:pos="853"/>
        </w:tabs>
        <w:ind w:left="852" w:right="2567"/>
        <w:jc w:val="left"/>
        <w:rPr>
          <w:rFonts w:ascii="Palatino Linotype" w:hAnsi="Palatino Linotype"/>
          <w:sz w:val="20"/>
          <w:szCs w:val="20"/>
        </w:rPr>
      </w:pPr>
    </w:p>
    <w:p w:rsidR="00F74FD6" w:rsidRPr="00E80807" w:rsidRDefault="00F74FD6" w:rsidP="00E80807">
      <w:pPr>
        <w:pStyle w:val="Corpotesto"/>
        <w:ind w:left="0" w:right="0"/>
        <w:jc w:val="left"/>
        <w:rPr>
          <w:rFonts w:ascii="Palatino Linotype" w:hAnsi="Palatino Linotype"/>
          <w:sz w:val="20"/>
          <w:szCs w:val="20"/>
        </w:rPr>
      </w:pPr>
    </w:p>
    <w:p w:rsidR="00685B06" w:rsidRPr="00E80807" w:rsidRDefault="00D67526" w:rsidP="00E80807">
      <w:pPr>
        <w:pStyle w:val="Titolo21"/>
        <w:numPr>
          <w:ilvl w:val="0"/>
          <w:numId w:val="3"/>
        </w:numPr>
        <w:tabs>
          <w:tab w:val="left" w:pos="424"/>
        </w:tabs>
        <w:ind w:hanging="292"/>
        <w:rPr>
          <w:rFonts w:ascii="Palatino Linotype" w:hAnsi="Palatino Linotype"/>
        </w:rPr>
      </w:pPr>
      <w:r w:rsidRPr="00E80807">
        <w:rPr>
          <w:rFonts w:ascii="Palatino Linotype" w:hAnsi="Palatino Linotype"/>
          <w:color w:val="000099"/>
        </w:rPr>
        <w:t>DOMANDE PER SUSCITARE RIFLESSIONE E</w:t>
      </w:r>
      <w:r w:rsidRPr="00E80807">
        <w:rPr>
          <w:rFonts w:ascii="Palatino Linotype" w:hAnsi="Palatino Linotype"/>
          <w:color w:val="000099"/>
          <w:spacing w:val="22"/>
        </w:rPr>
        <w:t xml:space="preserve"> </w:t>
      </w:r>
      <w:r w:rsidRPr="00E80807">
        <w:rPr>
          <w:rFonts w:ascii="Palatino Linotype" w:hAnsi="Palatino Linotype"/>
          <w:color w:val="000099"/>
        </w:rPr>
        <w:t>DIBATTITO</w:t>
      </w:r>
    </w:p>
    <w:p w:rsidR="00685B06" w:rsidRPr="00E80807" w:rsidRDefault="00D67526" w:rsidP="00E80807">
      <w:pPr>
        <w:pStyle w:val="Corpotesto"/>
        <w:ind w:right="125" w:hanging="1"/>
        <w:rPr>
          <w:rFonts w:ascii="Palatino Linotype" w:hAnsi="Palatino Linotype"/>
          <w:w w:val="90"/>
        </w:rPr>
      </w:pPr>
      <w:r w:rsidRPr="00E80807">
        <w:rPr>
          <w:rFonts w:ascii="Palatino Linotype" w:hAnsi="Palatino Linotype"/>
          <w:w w:val="85"/>
        </w:rPr>
        <w:t>Attraverso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alcune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domande,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si</w:t>
      </w:r>
      <w:r w:rsidRPr="00E80807">
        <w:rPr>
          <w:rFonts w:ascii="Palatino Linotype" w:hAnsi="Palatino Linotype"/>
          <w:spacing w:val="-5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può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suscitare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un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dibattito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tra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presenti,</w:t>
      </w:r>
      <w:r w:rsidRPr="00E80807">
        <w:rPr>
          <w:rFonts w:ascii="Palatino Linotype" w:hAnsi="Palatino Linotype"/>
          <w:spacing w:val="-6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per</w:t>
      </w:r>
      <w:r w:rsidRPr="00E80807">
        <w:rPr>
          <w:rFonts w:ascii="Palatino Linotype" w:hAnsi="Palatino Linotype"/>
          <w:spacing w:val="-8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approfondire</w:t>
      </w:r>
      <w:r w:rsidRPr="00E80807">
        <w:rPr>
          <w:rFonts w:ascii="Palatino Linotype" w:hAnsi="Palatino Linotype"/>
          <w:spacing w:val="-4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concetti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>espressi</w:t>
      </w:r>
      <w:r w:rsidRPr="00E80807">
        <w:rPr>
          <w:rFonts w:ascii="Palatino Linotype" w:hAnsi="Palatino Linotype"/>
          <w:spacing w:val="-7"/>
          <w:w w:val="85"/>
        </w:rPr>
        <w:t xml:space="preserve"> </w:t>
      </w:r>
      <w:r w:rsidRPr="00E80807">
        <w:rPr>
          <w:rFonts w:ascii="Palatino Linotype" w:hAnsi="Palatino Linotype"/>
          <w:w w:val="85"/>
        </w:rPr>
        <w:t xml:space="preserve">e </w:t>
      </w:r>
      <w:r w:rsidRPr="00E80807">
        <w:rPr>
          <w:rFonts w:ascii="Palatino Linotype" w:hAnsi="Palatino Linotype"/>
          <w:w w:val="90"/>
        </w:rPr>
        <w:t>individuare percorsi per la loro</w:t>
      </w:r>
      <w:r w:rsidRPr="00E80807">
        <w:rPr>
          <w:rFonts w:ascii="Palatino Linotype" w:hAnsi="Palatino Linotype"/>
          <w:spacing w:val="-42"/>
          <w:w w:val="90"/>
        </w:rPr>
        <w:t xml:space="preserve"> </w:t>
      </w:r>
      <w:r w:rsidRPr="00E80807">
        <w:rPr>
          <w:rFonts w:ascii="Palatino Linotype" w:hAnsi="Palatino Linotype"/>
          <w:w w:val="90"/>
        </w:rPr>
        <w:t>attuazione.</w:t>
      </w:r>
    </w:p>
    <w:p w:rsidR="00D67526" w:rsidRPr="00E80807" w:rsidRDefault="00D67526" w:rsidP="00E80807">
      <w:pPr>
        <w:pStyle w:val="Corpotesto"/>
        <w:ind w:right="125" w:hanging="1"/>
        <w:rPr>
          <w:rFonts w:ascii="Palatino Linotype" w:hAnsi="Palatino Linotype"/>
        </w:rPr>
      </w:pPr>
    </w:p>
    <w:p w:rsidR="00685B06" w:rsidRPr="00E80807" w:rsidRDefault="00D67526" w:rsidP="00E80807">
      <w:pPr>
        <w:pStyle w:val="Paragrafoelenco"/>
        <w:numPr>
          <w:ilvl w:val="0"/>
          <w:numId w:val="1"/>
        </w:numPr>
        <w:tabs>
          <w:tab w:val="left" w:pos="366"/>
        </w:tabs>
        <w:ind w:right="125" w:firstLine="0"/>
        <w:rPr>
          <w:rFonts w:ascii="Palatino Linotype" w:hAnsi="Palatino Linotype"/>
          <w:sz w:val="24"/>
        </w:rPr>
      </w:pPr>
      <w:r w:rsidRPr="00E80807">
        <w:rPr>
          <w:rFonts w:ascii="Palatino Linotype" w:hAnsi="Palatino Linotype"/>
          <w:w w:val="90"/>
          <w:sz w:val="24"/>
        </w:rPr>
        <w:t>Penso</w:t>
      </w:r>
      <w:r w:rsidRPr="00E80807">
        <w:rPr>
          <w:rFonts w:ascii="Palatino Linotype" w:hAnsi="Palatino Linotype"/>
          <w:spacing w:val="-3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e</w:t>
      </w:r>
      <w:r w:rsidRPr="00E80807">
        <w:rPr>
          <w:rFonts w:ascii="Palatino Linotype" w:hAnsi="Palatino Linotype"/>
          <w:spacing w:val="-3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vivo</w:t>
      </w:r>
      <w:r w:rsidRPr="00E80807">
        <w:rPr>
          <w:rFonts w:ascii="Palatino Linotype" w:hAnsi="Palatino Linotype"/>
          <w:spacing w:val="-3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la</w:t>
      </w:r>
      <w:r w:rsidRPr="00E80807">
        <w:rPr>
          <w:rFonts w:ascii="Palatino Linotype" w:hAnsi="Palatino Linotype"/>
          <w:spacing w:val="-3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Chiesa</w:t>
      </w:r>
      <w:r w:rsidRPr="00E80807">
        <w:rPr>
          <w:rFonts w:ascii="Palatino Linotype" w:hAnsi="Palatino Linotype"/>
          <w:spacing w:val="-3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come</w:t>
      </w:r>
      <w:r w:rsidRPr="00E80807">
        <w:rPr>
          <w:rFonts w:ascii="Palatino Linotype" w:hAnsi="Palatino Linotype"/>
          <w:spacing w:val="-3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“mistero”</w:t>
      </w:r>
      <w:r w:rsidRPr="00E80807">
        <w:rPr>
          <w:rFonts w:ascii="Palatino Linotype" w:hAnsi="Palatino Linotype"/>
          <w:spacing w:val="-3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(dono</w:t>
      </w:r>
      <w:r w:rsidRPr="00E80807">
        <w:rPr>
          <w:rFonts w:ascii="Palatino Linotype" w:hAnsi="Palatino Linotype"/>
          <w:spacing w:val="-3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</w:t>
      </w:r>
      <w:r w:rsidRPr="00E80807">
        <w:rPr>
          <w:rFonts w:ascii="Palatino Linotype" w:hAnsi="Palatino Linotype"/>
          <w:spacing w:val="-3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Dio</w:t>
      </w:r>
      <w:r w:rsidRPr="00E80807">
        <w:rPr>
          <w:rFonts w:ascii="Palatino Linotype" w:hAnsi="Palatino Linotype"/>
          <w:spacing w:val="-3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per</w:t>
      </w:r>
      <w:r w:rsidRPr="00E80807">
        <w:rPr>
          <w:rFonts w:ascii="Palatino Linotype" w:hAnsi="Palatino Linotype"/>
          <w:spacing w:val="-3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la</w:t>
      </w:r>
      <w:r w:rsidRPr="00E80807">
        <w:rPr>
          <w:rFonts w:ascii="Palatino Linotype" w:hAnsi="Palatino Linotype"/>
          <w:spacing w:val="-3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salvezza)</w:t>
      </w:r>
      <w:r w:rsidRPr="00E80807">
        <w:rPr>
          <w:rFonts w:ascii="Palatino Linotype" w:hAnsi="Palatino Linotype"/>
          <w:spacing w:val="-3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o</w:t>
      </w:r>
      <w:r w:rsidRPr="00E80807">
        <w:rPr>
          <w:rFonts w:ascii="Palatino Linotype" w:hAnsi="Palatino Linotype"/>
          <w:spacing w:val="-3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la</w:t>
      </w:r>
      <w:r w:rsidRPr="00E80807">
        <w:rPr>
          <w:rFonts w:ascii="Palatino Linotype" w:hAnsi="Palatino Linotype"/>
          <w:spacing w:val="-3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considero</w:t>
      </w:r>
      <w:r w:rsidRPr="00E80807">
        <w:rPr>
          <w:rFonts w:ascii="Palatino Linotype" w:hAnsi="Palatino Linotype"/>
          <w:spacing w:val="-3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solo</w:t>
      </w:r>
      <w:r w:rsidRPr="00E80807">
        <w:rPr>
          <w:rFonts w:ascii="Palatino Linotype" w:hAnsi="Palatino Linotype"/>
          <w:spacing w:val="-3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dal</w:t>
      </w:r>
      <w:r w:rsidRPr="00E80807">
        <w:rPr>
          <w:rFonts w:ascii="Palatino Linotype" w:hAnsi="Palatino Linotype"/>
          <w:spacing w:val="-3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punto</w:t>
      </w:r>
      <w:r w:rsidRPr="00E80807">
        <w:rPr>
          <w:rFonts w:ascii="Palatino Linotype" w:hAnsi="Palatino Linotype"/>
          <w:spacing w:val="-3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</w:t>
      </w:r>
      <w:r w:rsidRPr="00E80807">
        <w:rPr>
          <w:rFonts w:ascii="Palatino Linotype" w:hAnsi="Palatino Linotype"/>
          <w:spacing w:val="-3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vista funzionale/istituzionale?</w:t>
      </w:r>
    </w:p>
    <w:p w:rsidR="00D67526" w:rsidRPr="00E80807" w:rsidRDefault="00D67526" w:rsidP="00E80807">
      <w:pPr>
        <w:pStyle w:val="Paragrafoelenco"/>
        <w:tabs>
          <w:tab w:val="left" w:pos="366"/>
        </w:tabs>
        <w:ind w:right="125"/>
        <w:rPr>
          <w:rFonts w:ascii="Palatino Linotype" w:hAnsi="Palatino Linotype"/>
          <w:sz w:val="24"/>
        </w:rPr>
      </w:pPr>
    </w:p>
    <w:p w:rsidR="00685B06" w:rsidRPr="00E80807" w:rsidRDefault="00D67526" w:rsidP="00E80807">
      <w:pPr>
        <w:pStyle w:val="Paragrafoelenco"/>
        <w:numPr>
          <w:ilvl w:val="0"/>
          <w:numId w:val="1"/>
        </w:numPr>
        <w:tabs>
          <w:tab w:val="left" w:pos="373"/>
        </w:tabs>
        <w:ind w:right="124" w:firstLine="0"/>
        <w:rPr>
          <w:rFonts w:ascii="Palatino Linotype" w:hAnsi="Palatino Linotype"/>
          <w:sz w:val="24"/>
        </w:rPr>
      </w:pPr>
      <w:r w:rsidRPr="00E80807">
        <w:rPr>
          <w:rFonts w:ascii="Palatino Linotype" w:hAnsi="Palatino Linotype"/>
          <w:w w:val="90"/>
          <w:sz w:val="24"/>
        </w:rPr>
        <w:t>Accetto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la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concreta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comunità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diocesana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e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parrocchiale</w:t>
      </w:r>
      <w:r w:rsidRPr="00E80807">
        <w:rPr>
          <w:rFonts w:ascii="Palatino Linotype" w:hAnsi="Palatino Linotype"/>
          <w:spacing w:val="-34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nella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quale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mi</w:t>
      </w:r>
      <w:r w:rsidRPr="00E80807">
        <w:rPr>
          <w:rFonts w:ascii="Palatino Linotype" w:hAnsi="Palatino Linotype"/>
          <w:spacing w:val="-36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trovo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a</w:t>
      </w:r>
      <w:r w:rsidRPr="00E80807">
        <w:rPr>
          <w:rFonts w:ascii="Palatino Linotype" w:hAnsi="Palatino Linotype"/>
          <w:spacing w:val="-34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vivere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la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mia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fede,</w:t>
      </w:r>
      <w:r w:rsidRPr="00E80807">
        <w:rPr>
          <w:rFonts w:ascii="Palatino Linotype" w:hAnsi="Palatino Linotype"/>
          <w:spacing w:val="-35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oppure, guardando</w:t>
      </w:r>
      <w:r w:rsidRPr="00E80807">
        <w:rPr>
          <w:rFonts w:ascii="Palatino Linotype" w:hAnsi="Palatino Linotype"/>
          <w:spacing w:val="-8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ai</w:t>
      </w:r>
      <w:r w:rsidRPr="00E80807">
        <w:rPr>
          <w:rFonts w:ascii="Palatino Linotype" w:hAnsi="Palatino Linotype"/>
          <w:spacing w:val="-9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suoi</w:t>
      </w:r>
      <w:r w:rsidRPr="00E80807">
        <w:rPr>
          <w:rFonts w:ascii="Palatino Linotype" w:hAnsi="Palatino Linotype"/>
          <w:spacing w:val="-10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limiti,</w:t>
      </w:r>
      <w:r w:rsidRPr="00E80807">
        <w:rPr>
          <w:rFonts w:ascii="Palatino Linotype" w:hAnsi="Palatino Linotype"/>
          <w:spacing w:val="-8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sono</w:t>
      </w:r>
      <w:r w:rsidRPr="00E80807">
        <w:rPr>
          <w:rFonts w:ascii="Palatino Linotype" w:hAnsi="Palatino Linotype"/>
          <w:spacing w:val="-7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critico</w:t>
      </w:r>
      <w:r w:rsidRPr="00E80807">
        <w:rPr>
          <w:rFonts w:ascii="Palatino Linotype" w:hAnsi="Palatino Linotype"/>
          <w:spacing w:val="-8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e</w:t>
      </w:r>
      <w:r w:rsidRPr="00E80807">
        <w:rPr>
          <w:rFonts w:ascii="Palatino Linotype" w:hAnsi="Palatino Linotype"/>
          <w:spacing w:val="-7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isolato?</w:t>
      </w:r>
    </w:p>
    <w:p w:rsidR="00D67526" w:rsidRPr="00E80807" w:rsidRDefault="00D67526" w:rsidP="00E80807">
      <w:pPr>
        <w:pStyle w:val="Paragrafoelenco"/>
        <w:tabs>
          <w:tab w:val="left" w:pos="373"/>
        </w:tabs>
        <w:ind w:right="124"/>
        <w:rPr>
          <w:rFonts w:ascii="Palatino Linotype" w:hAnsi="Palatino Linotype"/>
          <w:sz w:val="24"/>
        </w:rPr>
      </w:pPr>
    </w:p>
    <w:p w:rsidR="00685B06" w:rsidRPr="00E80807" w:rsidRDefault="00D67526" w:rsidP="00E80807">
      <w:pPr>
        <w:pStyle w:val="Paragrafoelenco"/>
        <w:numPr>
          <w:ilvl w:val="0"/>
          <w:numId w:val="1"/>
        </w:numPr>
        <w:tabs>
          <w:tab w:val="left" w:pos="361"/>
        </w:tabs>
        <w:ind w:right="127" w:hanging="1"/>
        <w:rPr>
          <w:rFonts w:ascii="Palatino Linotype" w:hAnsi="Palatino Linotype"/>
          <w:sz w:val="24"/>
        </w:rPr>
      </w:pPr>
      <w:r w:rsidRPr="00E80807">
        <w:rPr>
          <w:rFonts w:ascii="Palatino Linotype" w:hAnsi="Palatino Linotype"/>
          <w:w w:val="85"/>
          <w:sz w:val="24"/>
        </w:rPr>
        <w:t>Do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il</w:t>
      </w:r>
      <w:r w:rsidRPr="00E80807">
        <w:rPr>
          <w:rFonts w:ascii="Palatino Linotype" w:hAnsi="Palatino Linotype"/>
          <w:spacing w:val="-13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mio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contributo</w:t>
      </w:r>
      <w:r w:rsidRPr="00E80807">
        <w:rPr>
          <w:rFonts w:ascii="Palatino Linotype" w:hAnsi="Palatino Linotype"/>
          <w:spacing w:val="-13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alla</w:t>
      </w:r>
      <w:r w:rsidRPr="00E80807">
        <w:rPr>
          <w:rFonts w:ascii="Palatino Linotype" w:hAnsi="Palatino Linotype"/>
          <w:spacing w:val="-13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mia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comunità,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affinché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essa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sia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all’altezza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della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missione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che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le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è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stata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affidata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 xml:space="preserve">da </w:t>
      </w:r>
      <w:r w:rsidRPr="00E80807">
        <w:rPr>
          <w:rFonts w:ascii="Palatino Linotype" w:hAnsi="Palatino Linotype"/>
          <w:w w:val="90"/>
          <w:sz w:val="24"/>
        </w:rPr>
        <w:t xml:space="preserve">Dio? </w:t>
      </w:r>
    </w:p>
    <w:p w:rsidR="00D67526" w:rsidRPr="00E80807" w:rsidRDefault="00D67526" w:rsidP="00E80807">
      <w:pPr>
        <w:pStyle w:val="Paragrafoelenco"/>
        <w:tabs>
          <w:tab w:val="left" w:pos="361"/>
        </w:tabs>
        <w:ind w:right="127"/>
        <w:rPr>
          <w:rFonts w:ascii="Palatino Linotype" w:hAnsi="Palatino Linotype"/>
          <w:sz w:val="24"/>
        </w:rPr>
      </w:pPr>
    </w:p>
    <w:p w:rsidR="00685B06" w:rsidRPr="00E80807" w:rsidRDefault="00D67526" w:rsidP="00E80807">
      <w:pPr>
        <w:pStyle w:val="Paragrafoelenco"/>
        <w:numPr>
          <w:ilvl w:val="0"/>
          <w:numId w:val="1"/>
        </w:numPr>
        <w:tabs>
          <w:tab w:val="left" w:pos="354"/>
        </w:tabs>
        <w:ind w:left="353" w:hanging="222"/>
        <w:rPr>
          <w:rFonts w:ascii="Palatino Linotype" w:hAnsi="Palatino Linotype"/>
          <w:sz w:val="24"/>
        </w:rPr>
      </w:pPr>
      <w:r w:rsidRPr="00E80807">
        <w:rPr>
          <w:rFonts w:ascii="Palatino Linotype" w:hAnsi="Palatino Linotype"/>
          <w:w w:val="90"/>
          <w:sz w:val="24"/>
        </w:rPr>
        <w:t>Chi</w:t>
      </w:r>
      <w:r w:rsidRPr="00E80807">
        <w:rPr>
          <w:rFonts w:ascii="Palatino Linotype" w:hAnsi="Palatino Linotype"/>
          <w:spacing w:val="-2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è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per</w:t>
      </w:r>
      <w:r w:rsidRPr="00E80807">
        <w:rPr>
          <w:rFonts w:ascii="Palatino Linotype" w:hAnsi="Palatino Linotype"/>
          <w:spacing w:val="-2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me,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nel</w:t>
      </w:r>
      <w:r w:rsidRPr="00E80807">
        <w:rPr>
          <w:rFonts w:ascii="Palatino Linotype" w:hAnsi="Palatino Linotype"/>
          <w:spacing w:val="-2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mio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cammino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cristiano,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il</w:t>
      </w:r>
      <w:r w:rsidRPr="00E80807">
        <w:rPr>
          <w:rFonts w:ascii="Palatino Linotype" w:hAnsi="Palatino Linotype"/>
          <w:spacing w:val="-2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mio</w:t>
      </w:r>
      <w:r w:rsidRPr="00E80807">
        <w:rPr>
          <w:rFonts w:ascii="Palatino Linotype" w:hAnsi="Palatino Linotype"/>
          <w:spacing w:val="-20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vescovo?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Se</w:t>
      </w:r>
      <w:r w:rsidRPr="00E80807">
        <w:rPr>
          <w:rFonts w:ascii="Palatino Linotype" w:hAnsi="Palatino Linotype"/>
          <w:spacing w:val="-2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non</w:t>
      </w:r>
      <w:r w:rsidRPr="00E80807">
        <w:rPr>
          <w:rFonts w:ascii="Palatino Linotype" w:hAnsi="Palatino Linotype"/>
          <w:spacing w:val="-2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ci</w:t>
      </w:r>
      <w:r w:rsidRPr="00E80807">
        <w:rPr>
          <w:rFonts w:ascii="Palatino Linotype" w:hAnsi="Palatino Linotype"/>
          <w:spacing w:val="-2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fosse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sarebbe</w:t>
      </w:r>
      <w:r w:rsidRPr="00E80807">
        <w:rPr>
          <w:rFonts w:ascii="Palatino Linotype" w:hAnsi="Palatino Linotype"/>
          <w:spacing w:val="-2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lo</w:t>
      </w:r>
      <w:r w:rsidRPr="00E80807">
        <w:rPr>
          <w:rFonts w:ascii="Palatino Linotype" w:hAnsi="Palatino Linotype"/>
          <w:spacing w:val="-20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stesso?</w:t>
      </w:r>
    </w:p>
    <w:p w:rsidR="00D67526" w:rsidRPr="00E80807" w:rsidRDefault="00D67526" w:rsidP="00E80807">
      <w:pPr>
        <w:tabs>
          <w:tab w:val="left" w:pos="354"/>
        </w:tabs>
        <w:rPr>
          <w:rFonts w:ascii="Palatino Linotype" w:hAnsi="Palatino Linotype"/>
          <w:sz w:val="24"/>
        </w:rPr>
      </w:pPr>
    </w:p>
    <w:p w:rsidR="00685B06" w:rsidRPr="00E80807" w:rsidRDefault="00D67526" w:rsidP="00E80807">
      <w:pPr>
        <w:pStyle w:val="Paragrafoelenco"/>
        <w:numPr>
          <w:ilvl w:val="0"/>
          <w:numId w:val="1"/>
        </w:numPr>
        <w:tabs>
          <w:tab w:val="left" w:pos="369"/>
        </w:tabs>
        <w:ind w:right="127" w:firstLine="0"/>
        <w:rPr>
          <w:rFonts w:ascii="Palatino Linotype" w:hAnsi="Palatino Linotype"/>
          <w:sz w:val="24"/>
        </w:rPr>
      </w:pPr>
      <w:r w:rsidRPr="00E80807">
        <w:rPr>
          <w:rFonts w:ascii="Palatino Linotype" w:hAnsi="Palatino Linotype"/>
          <w:w w:val="85"/>
          <w:sz w:val="24"/>
        </w:rPr>
        <w:lastRenderedPageBreak/>
        <w:t>Guardo</w:t>
      </w:r>
      <w:r w:rsidRPr="00E80807">
        <w:rPr>
          <w:rFonts w:ascii="Palatino Linotype" w:hAnsi="Palatino Linotype"/>
          <w:spacing w:val="-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al</w:t>
      </w:r>
      <w:r w:rsidRPr="00E80807">
        <w:rPr>
          <w:rFonts w:ascii="Palatino Linotype" w:hAnsi="Palatino Linotype"/>
          <w:spacing w:val="-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mio</w:t>
      </w:r>
      <w:r w:rsidRPr="00E80807">
        <w:rPr>
          <w:rFonts w:ascii="Palatino Linotype" w:hAnsi="Palatino Linotype"/>
          <w:spacing w:val="-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parroco,</w:t>
      </w:r>
      <w:r w:rsidRPr="00E80807">
        <w:rPr>
          <w:rFonts w:ascii="Palatino Linotype" w:hAnsi="Palatino Linotype"/>
          <w:spacing w:val="-7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agli</w:t>
      </w:r>
      <w:r w:rsidRPr="00E80807">
        <w:rPr>
          <w:rFonts w:ascii="Palatino Linotype" w:hAnsi="Palatino Linotype"/>
          <w:spacing w:val="-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altri</w:t>
      </w:r>
      <w:r w:rsidRPr="00E80807">
        <w:rPr>
          <w:rFonts w:ascii="Palatino Linotype" w:hAnsi="Palatino Linotype"/>
          <w:spacing w:val="-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preti</w:t>
      </w:r>
      <w:r w:rsidRPr="00E80807">
        <w:rPr>
          <w:rFonts w:ascii="Palatino Linotype" w:hAnsi="Palatino Linotype"/>
          <w:spacing w:val="-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e</w:t>
      </w:r>
      <w:r w:rsidRPr="00E80807">
        <w:rPr>
          <w:rFonts w:ascii="Palatino Linotype" w:hAnsi="Palatino Linotype"/>
          <w:spacing w:val="-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ai</w:t>
      </w:r>
      <w:r w:rsidRPr="00E80807">
        <w:rPr>
          <w:rFonts w:ascii="Palatino Linotype" w:hAnsi="Palatino Linotype"/>
          <w:spacing w:val="-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diaconi</w:t>
      </w:r>
      <w:r w:rsidRPr="00E80807">
        <w:rPr>
          <w:rFonts w:ascii="Palatino Linotype" w:hAnsi="Palatino Linotype"/>
          <w:spacing w:val="-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come</w:t>
      </w:r>
      <w:r w:rsidRPr="00E80807">
        <w:rPr>
          <w:rFonts w:ascii="Palatino Linotype" w:hAnsi="Palatino Linotype"/>
          <w:spacing w:val="-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</w:t>
      </w:r>
      <w:r w:rsidRPr="00E80807">
        <w:rPr>
          <w:rFonts w:ascii="Palatino Linotype" w:hAnsi="Palatino Linotype"/>
          <w:spacing w:val="-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collaboratori</w:t>
      </w:r>
      <w:r w:rsidRPr="00E80807">
        <w:rPr>
          <w:rFonts w:ascii="Palatino Linotype" w:hAnsi="Palatino Linotype"/>
          <w:spacing w:val="-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del</w:t>
      </w:r>
      <w:r w:rsidRPr="00E80807">
        <w:rPr>
          <w:rFonts w:ascii="Palatino Linotype" w:hAnsi="Palatino Linotype"/>
          <w:spacing w:val="-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ministero</w:t>
      </w:r>
      <w:r w:rsidRPr="00E80807">
        <w:rPr>
          <w:rFonts w:ascii="Palatino Linotype" w:hAnsi="Palatino Linotype"/>
          <w:spacing w:val="-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del</w:t>
      </w:r>
      <w:r w:rsidRPr="00E80807">
        <w:rPr>
          <w:rFonts w:ascii="Palatino Linotype" w:hAnsi="Palatino Linotype"/>
          <w:spacing w:val="-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vescovo?</w:t>
      </w:r>
      <w:r w:rsidRPr="00E80807">
        <w:rPr>
          <w:rFonts w:ascii="Palatino Linotype" w:hAnsi="Palatino Linotype"/>
          <w:spacing w:val="-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Accetto che</w:t>
      </w:r>
      <w:r w:rsidRPr="00E80807">
        <w:rPr>
          <w:rFonts w:ascii="Palatino Linotype" w:hAnsi="Palatino Linotype"/>
          <w:spacing w:val="-1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essi</w:t>
      </w:r>
      <w:r w:rsidRPr="00E80807">
        <w:rPr>
          <w:rFonts w:ascii="Palatino Linotype" w:hAnsi="Palatino Linotype"/>
          <w:spacing w:val="-1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mi</w:t>
      </w:r>
      <w:r w:rsidRPr="00E80807">
        <w:rPr>
          <w:rFonts w:ascii="Palatino Linotype" w:hAnsi="Palatino Linotype"/>
          <w:spacing w:val="-1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rimandino</w:t>
      </w:r>
      <w:r w:rsidRPr="00E80807">
        <w:rPr>
          <w:rFonts w:ascii="Palatino Linotype" w:hAnsi="Palatino Linotype"/>
          <w:spacing w:val="-1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costantemente</w:t>
      </w:r>
      <w:r w:rsidRPr="00E80807">
        <w:rPr>
          <w:rFonts w:ascii="Palatino Linotype" w:hAnsi="Palatino Linotype"/>
          <w:spacing w:val="-1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all’unità</w:t>
      </w:r>
      <w:r w:rsidRPr="00E80807">
        <w:rPr>
          <w:rFonts w:ascii="Palatino Linotype" w:hAnsi="Palatino Linotype"/>
          <w:spacing w:val="-16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della</w:t>
      </w:r>
      <w:r w:rsidRPr="00E80807">
        <w:rPr>
          <w:rFonts w:ascii="Palatino Linotype" w:hAnsi="Palatino Linotype"/>
          <w:spacing w:val="-1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Chiesa</w:t>
      </w:r>
      <w:r w:rsidRPr="00E80807">
        <w:rPr>
          <w:rFonts w:ascii="Palatino Linotype" w:hAnsi="Palatino Linotype"/>
          <w:spacing w:val="-14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diocesana,</w:t>
      </w:r>
      <w:r w:rsidRPr="00E80807">
        <w:rPr>
          <w:rFonts w:ascii="Palatino Linotype" w:hAnsi="Palatino Linotype"/>
          <w:spacing w:val="-1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senza</w:t>
      </w:r>
      <w:r w:rsidRPr="00E80807">
        <w:rPr>
          <w:rFonts w:ascii="Palatino Linotype" w:hAnsi="Palatino Linotype"/>
          <w:spacing w:val="-1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chiudermi</w:t>
      </w:r>
      <w:r w:rsidRPr="00E80807">
        <w:rPr>
          <w:rFonts w:ascii="Palatino Linotype" w:hAnsi="Palatino Linotype"/>
          <w:spacing w:val="-1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nella</w:t>
      </w:r>
      <w:r w:rsidRPr="00E80807">
        <w:rPr>
          <w:rFonts w:ascii="Palatino Linotype" w:hAnsi="Palatino Linotype"/>
          <w:spacing w:val="-15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mia</w:t>
      </w:r>
      <w:r w:rsidRPr="00E80807">
        <w:rPr>
          <w:rFonts w:ascii="Palatino Linotype" w:hAnsi="Palatino Linotype"/>
          <w:spacing w:val="-14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 xml:space="preserve">parrocchia, </w:t>
      </w:r>
      <w:r w:rsidRPr="00E80807">
        <w:rPr>
          <w:rFonts w:ascii="Palatino Linotype" w:hAnsi="Palatino Linotype"/>
          <w:w w:val="90"/>
          <w:sz w:val="24"/>
        </w:rPr>
        <w:t>nel</w:t>
      </w:r>
      <w:r w:rsidRPr="00E80807">
        <w:rPr>
          <w:rFonts w:ascii="Palatino Linotype" w:hAnsi="Palatino Linotype"/>
          <w:spacing w:val="-8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mio</w:t>
      </w:r>
      <w:r w:rsidRPr="00E80807">
        <w:rPr>
          <w:rFonts w:ascii="Palatino Linotype" w:hAnsi="Palatino Linotype"/>
          <w:spacing w:val="-6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gruppo</w:t>
      </w:r>
      <w:r w:rsidRPr="00E80807">
        <w:rPr>
          <w:rFonts w:ascii="Palatino Linotype" w:hAnsi="Palatino Linotype"/>
          <w:spacing w:val="-9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o</w:t>
      </w:r>
      <w:r w:rsidRPr="00E80807">
        <w:rPr>
          <w:rFonts w:ascii="Palatino Linotype" w:hAnsi="Palatino Linotype"/>
          <w:spacing w:val="-9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nel</w:t>
      </w:r>
      <w:r w:rsidRPr="00E80807">
        <w:rPr>
          <w:rFonts w:ascii="Palatino Linotype" w:hAnsi="Palatino Linotype"/>
          <w:spacing w:val="-8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mio</w:t>
      </w:r>
      <w:r w:rsidRPr="00E80807">
        <w:rPr>
          <w:rFonts w:ascii="Palatino Linotype" w:hAnsi="Palatino Linotype"/>
          <w:spacing w:val="-6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paese?</w:t>
      </w:r>
    </w:p>
    <w:p w:rsidR="00D67526" w:rsidRPr="00E80807" w:rsidRDefault="00D67526" w:rsidP="00E80807">
      <w:pPr>
        <w:pStyle w:val="Paragrafoelenco"/>
        <w:tabs>
          <w:tab w:val="left" w:pos="369"/>
        </w:tabs>
        <w:ind w:right="127"/>
        <w:rPr>
          <w:rFonts w:ascii="Palatino Linotype" w:hAnsi="Palatino Linotype"/>
          <w:sz w:val="24"/>
        </w:rPr>
      </w:pPr>
    </w:p>
    <w:p w:rsidR="00685B06" w:rsidRPr="00E80807" w:rsidRDefault="00D67526" w:rsidP="00E80807">
      <w:pPr>
        <w:pStyle w:val="Paragrafoelenco"/>
        <w:numPr>
          <w:ilvl w:val="0"/>
          <w:numId w:val="1"/>
        </w:numPr>
        <w:tabs>
          <w:tab w:val="left" w:pos="364"/>
        </w:tabs>
        <w:ind w:right="127" w:firstLine="0"/>
        <w:rPr>
          <w:rFonts w:ascii="Palatino Linotype" w:hAnsi="Palatino Linotype"/>
          <w:sz w:val="24"/>
        </w:rPr>
      </w:pPr>
      <w:r w:rsidRPr="00E80807">
        <w:rPr>
          <w:rFonts w:ascii="Palatino Linotype" w:hAnsi="Palatino Linotype"/>
          <w:w w:val="85"/>
          <w:sz w:val="24"/>
        </w:rPr>
        <w:t>Nel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mio</w:t>
      </w:r>
      <w:r w:rsidRPr="00E80807">
        <w:rPr>
          <w:rFonts w:ascii="Palatino Linotype" w:hAnsi="Palatino Linotype"/>
          <w:spacing w:val="-13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servizio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ecclesiale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sono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in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rapporto</w:t>
      </w:r>
      <w:r w:rsidRPr="00E80807">
        <w:rPr>
          <w:rFonts w:ascii="Palatino Linotype" w:hAnsi="Palatino Linotype"/>
          <w:spacing w:val="-13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con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il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relativo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ufficio</w:t>
      </w:r>
      <w:r w:rsidRPr="00E80807">
        <w:rPr>
          <w:rFonts w:ascii="Palatino Linotype" w:hAnsi="Palatino Linotype"/>
          <w:spacing w:val="-13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di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Curia?</w:t>
      </w:r>
      <w:r w:rsidRPr="00E80807">
        <w:rPr>
          <w:rFonts w:ascii="Palatino Linotype" w:hAnsi="Palatino Linotype"/>
          <w:spacing w:val="-13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Mi</w:t>
      </w:r>
      <w:r w:rsidRPr="00E80807">
        <w:rPr>
          <w:rFonts w:ascii="Palatino Linotype" w:hAnsi="Palatino Linotype"/>
          <w:spacing w:val="-11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lascio</w:t>
      </w:r>
      <w:r w:rsidRPr="00E80807">
        <w:rPr>
          <w:rFonts w:ascii="Palatino Linotype" w:hAnsi="Palatino Linotype"/>
          <w:spacing w:val="-12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aiutare,</w:t>
      </w:r>
      <w:r w:rsidRPr="00E80807">
        <w:rPr>
          <w:rFonts w:ascii="Palatino Linotype" w:hAnsi="Palatino Linotype"/>
          <w:spacing w:val="-13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>affinché</w:t>
      </w:r>
      <w:r w:rsidRPr="00E80807">
        <w:rPr>
          <w:rFonts w:ascii="Palatino Linotype" w:hAnsi="Palatino Linotype"/>
          <w:spacing w:val="-13"/>
          <w:w w:val="85"/>
          <w:sz w:val="24"/>
        </w:rPr>
        <w:t xml:space="preserve"> </w:t>
      </w:r>
      <w:r w:rsidRPr="00E80807">
        <w:rPr>
          <w:rFonts w:ascii="Palatino Linotype" w:hAnsi="Palatino Linotype"/>
          <w:w w:val="85"/>
          <w:sz w:val="24"/>
        </w:rPr>
        <w:t xml:space="preserve">possa </w:t>
      </w:r>
      <w:r w:rsidRPr="00E80807">
        <w:rPr>
          <w:rFonts w:ascii="Palatino Linotype" w:hAnsi="Palatino Linotype"/>
          <w:w w:val="90"/>
          <w:sz w:val="24"/>
        </w:rPr>
        <w:t>svolgere</w:t>
      </w:r>
      <w:r w:rsidRPr="00E80807">
        <w:rPr>
          <w:rFonts w:ascii="Palatino Linotype" w:hAnsi="Palatino Linotype"/>
          <w:spacing w:val="-1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il</w:t>
      </w:r>
      <w:r w:rsidRPr="00E80807">
        <w:rPr>
          <w:rFonts w:ascii="Palatino Linotype" w:hAnsi="Palatino Linotype"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mio</w:t>
      </w:r>
      <w:r w:rsidRPr="00E80807">
        <w:rPr>
          <w:rFonts w:ascii="Palatino Linotype" w:hAnsi="Palatino Linotype"/>
          <w:spacing w:val="-1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compito</w:t>
      </w:r>
      <w:r w:rsidRPr="00E80807">
        <w:rPr>
          <w:rFonts w:ascii="Palatino Linotype" w:hAnsi="Palatino Linotype"/>
          <w:spacing w:val="-1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in</w:t>
      </w:r>
      <w:r w:rsidRPr="00E80807">
        <w:rPr>
          <w:rFonts w:ascii="Palatino Linotype" w:hAnsi="Palatino Linotype"/>
          <w:spacing w:val="-1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comunione</w:t>
      </w:r>
      <w:r w:rsidRPr="00E80807">
        <w:rPr>
          <w:rFonts w:ascii="Palatino Linotype" w:hAnsi="Palatino Linotype"/>
          <w:spacing w:val="-1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con</w:t>
      </w:r>
      <w:r w:rsidRPr="00E80807">
        <w:rPr>
          <w:rFonts w:ascii="Palatino Linotype" w:hAnsi="Palatino Linotype"/>
          <w:spacing w:val="-11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il</w:t>
      </w:r>
      <w:r w:rsidRPr="00E80807">
        <w:rPr>
          <w:rFonts w:ascii="Palatino Linotype" w:hAnsi="Palatino Linotype"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cammino</w:t>
      </w:r>
      <w:r w:rsidRPr="00E80807">
        <w:rPr>
          <w:rFonts w:ascii="Palatino Linotype" w:hAnsi="Palatino Linotype"/>
          <w:spacing w:val="-14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</w:t>
      </w:r>
      <w:r w:rsidRPr="00E80807">
        <w:rPr>
          <w:rFonts w:ascii="Palatino Linotype" w:hAnsi="Palatino Linotype"/>
          <w:spacing w:val="-13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tutta</w:t>
      </w:r>
      <w:r w:rsidRPr="00E80807">
        <w:rPr>
          <w:rFonts w:ascii="Palatino Linotype" w:hAnsi="Palatino Linotype"/>
          <w:spacing w:val="-12"/>
          <w:w w:val="90"/>
          <w:sz w:val="24"/>
        </w:rPr>
        <w:t xml:space="preserve"> </w:t>
      </w:r>
      <w:r w:rsidRPr="00E80807">
        <w:rPr>
          <w:rFonts w:ascii="Palatino Linotype" w:hAnsi="Palatino Linotype"/>
          <w:w w:val="90"/>
          <w:sz w:val="24"/>
        </w:rPr>
        <w:t>Diocesi?</w:t>
      </w:r>
    </w:p>
    <w:sectPr w:rsidR="00685B06" w:rsidRPr="00E80807" w:rsidSect="00E80807">
      <w:pgSz w:w="11900" w:h="16840"/>
      <w:pgMar w:top="993" w:right="843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E52BD"/>
    <w:multiLevelType w:val="hybridMultilevel"/>
    <w:tmpl w:val="15F477BC"/>
    <w:lvl w:ilvl="0" w:tplc="0596C724">
      <w:start w:val="1"/>
      <w:numFmt w:val="decimal"/>
      <w:lvlText w:val="%1."/>
      <w:lvlJc w:val="left"/>
      <w:pPr>
        <w:ind w:left="132" w:hanging="233"/>
      </w:pPr>
      <w:rPr>
        <w:rFonts w:ascii="Arial" w:eastAsia="Arial" w:hAnsi="Arial" w:cs="Arial" w:hint="default"/>
        <w:spacing w:val="0"/>
        <w:w w:val="81"/>
        <w:sz w:val="24"/>
        <w:szCs w:val="24"/>
        <w:lang w:val="it-IT" w:eastAsia="en-US" w:bidi="ar-SA"/>
      </w:rPr>
    </w:lvl>
    <w:lvl w:ilvl="1" w:tplc="5D12E1D0">
      <w:numFmt w:val="bullet"/>
      <w:lvlText w:val="•"/>
      <w:lvlJc w:val="left"/>
      <w:pPr>
        <w:ind w:left="1116" w:hanging="233"/>
      </w:pPr>
      <w:rPr>
        <w:rFonts w:hint="default"/>
        <w:lang w:val="it-IT" w:eastAsia="en-US" w:bidi="ar-SA"/>
      </w:rPr>
    </w:lvl>
    <w:lvl w:ilvl="2" w:tplc="955C8698">
      <w:numFmt w:val="bullet"/>
      <w:lvlText w:val="•"/>
      <w:lvlJc w:val="left"/>
      <w:pPr>
        <w:ind w:left="2092" w:hanging="233"/>
      </w:pPr>
      <w:rPr>
        <w:rFonts w:hint="default"/>
        <w:lang w:val="it-IT" w:eastAsia="en-US" w:bidi="ar-SA"/>
      </w:rPr>
    </w:lvl>
    <w:lvl w:ilvl="3" w:tplc="0CC2E156">
      <w:numFmt w:val="bullet"/>
      <w:lvlText w:val="•"/>
      <w:lvlJc w:val="left"/>
      <w:pPr>
        <w:ind w:left="3068" w:hanging="233"/>
      </w:pPr>
      <w:rPr>
        <w:rFonts w:hint="default"/>
        <w:lang w:val="it-IT" w:eastAsia="en-US" w:bidi="ar-SA"/>
      </w:rPr>
    </w:lvl>
    <w:lvl w:ilvl="4" w:tplc="5D2A8500">
      <w:numFmt w:val="bullet"/>
      <w:lvlText w:val="•"/>
      <w:lvlJc w:val="left"/>
      <w:pPr>
        <w:ind w:left="4044" w:hanging="233"/>
      </w:pPr>
      <w:rPr>
        <w:rFonts w:hint="default"/>
        <w:lang w:val="it-IT" w:eastAsia="en-US" w:bidi="ar-SA"/>
      </w:rPr>
    </w:lvl>
    <w:lvl w:ilvl="5" w:tplc="BA4ECFE6">
      <w:numFmt w:val="bullet"/>
      <w:lvlText w:val="•"/>
      <w:lvlJc w:val="left"/>
      <w:pPr>
        <w:ind w:left="5020" w:hanging="233"/>
      </w:pPr>
      <w:rPr>
        <w:rFonts w:hint="default"/>
        <w:lang w:val="it-IT" w:eastAsia="en-US" w:bidi="ar-SA"/>
      </w:rPr>
    </w:lvl>
    <w:lvl w:ilvl="6" w:tplc="34D08EB4">
      <w:numFmt w:val="bullet"/>
      <w:lvlText w:val="•"/>
      <w:lvlJc w:val="left"/>
      <w:pPr>
        <w:ind w:left="5996" w:hanging="233"/>
      </w:pPr>
      <w:rPr>
        <w:rFonts w:hint="default"/>
        <w:lang w:val="it-IT" w:eastAsia="en-US" w:bidi="ar-SA"/>
      </w:rPr>
    </w:lvl>
    <w:lvl w:ilvl="7" w:tplc="0C52EA68">
      <w:numFmt w:val="bullet"/>
      <w:lvlText w:val="•"/>
      <w:lvlJc w:val="left"/>
      <w:pPr>
        <w:ind w:left="6972" w:hanging="233"/>
      </w:pPr>
      <w:rPr>
        <w:rFonts w:hint="default"/>
        <w:lang w:val="it-IT" w:eastAsia="en-US" w:bidi="ar-SA"/>
      </w:rPr>
    </w:lvl>
    <w:lvl w:ilvl="8" w:tplc="43DA5010">
      <w:numFmt w:val="bullet"/>
      <w:lvlText w:val="•"/>
      <w:lvlJc w:val="left"/>
      <w:pPr>
        <w:ind w:left="7948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55D93090"/>
    <w:multiLevelType w:val="hybridMultilevel"/>
    <w:tmpl w:val="830835F2"/>
    <w:lvl w:ilvl="0" w:tplc="F5D0F3EA">
      <w:start w:val="1"/>
      <w:numFmt w:val="decimal"/>
      <w:lvlText w:val="%1."/>
      <w:lvlJc w:val="left"/>
      <w:pPr>
        <w:ind w:left="423" w:hanging="291"/>
      </w:pPr>
      <w:rPr>
        <w:rFonts w:ascii="Arial" w:eastAsia="Arial" w:hAnsi="Arial" w:cs="Arial" w:hint="default"/>
        <w:b/>
        <w:bCs/>
        <w:color w:val="000099"/>
        <w:w w:val="102"/>
        <w:sz w:val="24"/>
        <w:szCs w:val="24"/>
        <w:lang w:val="it-IT" w:eastAsia="en-US" w:bidi="ar-SA"/>
      </w:rPr>
    </w:lvl>
    <w:lvl w:ilvl="1" w:tplc="01883C64">
      <w:numFmt w:val="none"/>
      <w:lvlText w:val=""/>
      <w:lvlJc w:val="left"/>
      <w:pPr>
        <w:tabs>
          <w:tab w:val="num" w:pos="360"/>
        </w:tabs>
      </w:pPr>
    </w:lvl>
    <w:lvl w:ilvl="2" w:tplc="2FA0730A">
      <w:numFmt w:val="bullet"/>
      <w:lvlText w:val="•"/>
      <w:lvlJc w:val="left"/>
      <w:pPr>
        <w:ind w:left="1508" w:hanging="332"/>
      </w:pPr>
      <w:rPr>
        <w:rFonts w:hint="default"/>
        <w:lang w:val="it-IT" w:eastAsia="en-US" w:bidi="ar-SA"/>
      </w:rPr>
    </w:lvl>
    <w:lvl w:ilvl="3" w:tplc="ABE2A810">
      <w:numFmt w:val="bullet"/>
      <w:lvlText w:val="•"/>
      <w:lvlJc w:val="left"/>
      <w:pPr>
        <w:ind w:left="2557" w:hanging="332"/>
      </w:pPr>
      <w:rPr>
        <w:rFonts w:hint="default"/>
        <w:lang w:val="it-IT" w:eastAsia="en-US" w:bidi="ar-SA"/>
      </w:rPr>
    </w:lvl>
    <w:lvl w:ilvl="4" w:tplc="F3AA5734">
      <w:numFmt w:val="bullet"/>
      <w:lvlText w:val="•"/>
      <w:lvlJc w:val="left"/>
      <w:pPr>
        <w:ind w:left="3606" w:hanging="332"/>
      </w:pPr>
      <w:rPr>
        <w:rFonts w:hint="default"/>
        <w:lang w:val="it-IT" w:eastAsia="en-US" w:bidi="ar-SA"/>
      </w:rPr>
    </w:lvl>
    <w:lvl w:ilvl="5" w:tplc="C13824E6">
      <w:numFmt w:val="bullet"/>
      <w:lvlText w:val="•"/>
      <w:lvlJc w:val="left"/>
      <w:pPr>
        <w:ind w:left="4655" w:hanging="332"/>
      </w:pPr>
      <w:rPr>
        <w:rFonts w:hint="default"/>
        <w:lang w:val="it-IT" w:eastAsia="en-US" w:bidi="ar-SA"/>
      </w:rPr>
    </w:lvl>
    <w:lvl w:ilvl="6" w:tplc="D75C6B78">
      <w:numFmt w:val="bullet"/>
      <w:lvlText w:val="•"/>
      <w:lvlJc w:val="left"/>
      <w:pPr>
        <w:ind w:left="5704" w:hanging="332"/>
      </w:pPr>
      <w:rPr>
        <w:rFonts w:hint="default"/>
        <w:lang w:val="it-IT" w:eastAsia="en-US" w:bidi="ar-SA"/>
      </w:rPr>
    </w:lvl>
    <w:lvl w:ilvl="7" w:tplc="6ED0BDEE">
      <w:numFmt w:val="bullet"/>
      <w:lvlText w:val="•"/>
      <w:lvlJc w:val="left"/>
      <w:pPr>
        <w:ind w:left="6753" w:hanging="332"/>
      </w:pPr>
      <w:rPr>
        <w:rFonts w:hint="default"/>
        <w:lang w:val="it-IT" w:eastAsia="en-US" w:bidi="ar-SA"/>
      </w:rPr>
    </w:lvl>
    <w:lvl w:ilvl="8" w:tplc="E932E3F2">
      <w:numFmt w:val="bullet"/>
      <w:lvlText w:val="•"/>
      <w:lvlJc w:val="left"/>
      <w:pPr>
        <w:ind w:left="7802" w:hanging="332"/>
      </w:pPr>
      <w:rPr>
        <w:rFonts w:hint="default"/>
        <w:lang w:val="it-IT" w:eastAsia="en-US" w:bidi="ar-SA"/>
      </w:rPr>
    </w:lvl>
  </w:abstractNum>
  <w:abstractNum w:abstractNumId="2" w15:restartNumberingAfterBreak="0">
    <w:nsid w:val="66371CDE"/>
    <w:multiLevelType w:val="hybridMultilevel"/>
    <w:tmpl w:val="753CE1BC"/>
    <w:lvl w:ilvl="0" w:tplc="6FE88BE0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8F6C90B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66BCD7A4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3" w:tplc="58F0494E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4" w:tplc="89807DD8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5" w:tplc="3440E8FC">
      <w:numFmt w:val="bullet"/>
      <w:lvlText w:val="•"/>
      <w:lvlJc w:val="left"/>
      <w:pPr>
        <w:ind w:left="4877" w:hanging="360"/>
      </w:pPr>
      <w:rPr>
        <w:rFonts w:hint="default"/>
        <w:lang w:val="it-IT" w:eastAsia="en-US" w:bidi="ar-SA"/>
      </w:rPr>
    </w:lvl>
    <w:lvl w:ilvl="6" w:tplc="B4580150">
      <w:numFmt w:val="bullet"/>
      <w:lvlText w:val="•"/>
      <w:lvlJc w:val="left"/>
      <w:pPr>
        <w:ind w:left="5882" w:hanging="360"/>
      </w:pPr>
      <w:rPr>
        <w:rFonts w:hint="default"/>
        <w:lang w:val="it-IT" w:eastAsia="en-US" w:bidi="ar-SA"/>
      </w:rPr>
    </w:lvl>
    <w:lvl w:ilvl="7" w:tplc="9C526B4A">
      <w:numFmt w:val="bullet"/>
      <w:lvlText w:val="•"/>
      <w:lvlJc w:val="left"/>
      <w:pPr>
        <w:ind w:left="6886" w:hanging="360"/>
      </w:pPr>
      <w:rPr>
        <w:rFonts w:hint="default"/>
        <w:lang w:val="it-IT" w:eastAsia="en-US" w:bidi="ar-SA"/>
      </w:rPr>
    </w:lvl>
    <w:lvl w:ilvl="8" w:tplc="85324E0C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85B06"/>
    <w:rsid w:val="0051287C"/>
    <w:rsid w:val="00685B06"/>
    <w:rsid w:val="007643D7"/>
    <w:rsid w:val="008D6DC6"/>
    <w:rsid w:val="00910B3B"/>
    <w:rsid w:val="00AE1B22"/>
    <w:rsid w:val="00B27B80"/>
    <w:rsid w:val="00C72EA4"/>
    <w:rsid w:val="00D67526"/>
    <w:rsid w:val="00E537E4"/>
    <w:rsid w:val="00E80807"/>
    <w:rsid w:val="00F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F3D61-6851-453C-91AD-1D50685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85B0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B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85B06"/>
    <w:pPr>
      <w:ind w:left="132" w:right="123"/>
      <w:jc w:val="both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685B06"/>
    <w:pPr>
      <w:spacing w:before="4"/>
      <w:ind w:left="3"/>
      <w:jc w:val="center"/>
      <w:outlineLvl w:val="1"/>
    </w:pPr>
    <w:rPr>
      <w:rFonts w:ascii="Trebuchet MS" w:eastAsia="Trebuchet MS" w:hAnsi="Trebuchet MS" w:cs="Trebuchet MS"/>
      <w:b/>
      <w:bCs/>
      <w:sz w:val="36"/>
      <w:szCs w:val="36"/>
      <w:u w:val="single" w:color="000000"/>
    </w:rPr>
  </w:style>
  <w:style w:type="paragraph" w:customStyle="1" w:styleId="Titolo21">
    <w:name w:val="Titolo 21"/>
    <w:basedOn w:val="Normale"/>
    <w:uiPriority w:val="1"/>
    <w:qFormat/>
    <w:rsid w:val="00685B06"/>
    <w:pPr>
      <w:ind w:left="423" w:hanging="292"/>
      <w:jc w:val="both"/>
      <w:outlineLvl w:val="2"/>
    </w:pPr>
    <w:rPr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685B06"/>
    <w:pPr>
      <w:ind w:left="132"/>
      <w:jc w:val="both"/>
      <w:outlineLvl w:val="3"/>
    </w:pPr>
    <w:rPr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685B06"/>
    <w:pPr>
      <w:ind w:left="132"/>
      <w:jc w:val="both"/>
    </w:pPr>
  </w:style>
  <w:style w:type="paragraph" w:customStyle="1" w:styleId="TableParagraph">
    <w:name w:val="Table Paragraph"/>
    <w:basedOn w:val="Normale"/>
    <w:uiPriority w:val="1"/>
    <w:qFormat/>
    <w:rsid w:val="00685B06"/>
  </w:style>
  <w:style w:type="character" w:styleId="Collegamentoipertestuale">
    <w:name w:val="Hyperlink"/>
    <w:basedOn w:val="Carpredefinitoparagrafo"/>
    <w:uiPriority w:val="99"/>
    <w:unhideWhenUsed/>
    <w:rsid w:val="00F74FD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74F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tican.va/roman_curia/congregations/cbishops/documents/rc_con_cbishops_doc_20040330_card-re-pastorale-vescovi_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i.genova.it/documenti.php?idd=385" TargetMode="External"/><Relationship Id="rId5" Type="http://schemas.openxmlformats.org/officeDocument/2006/relationships/hyperlink" Target="http://www.acli.it/index.php?option=com_k2&amp;view=item&amp;id=7688%3Ala-figura-del-vescovo-nel-nuovo-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5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1</vt:lpstr>
    </vt:vector>
  </TitlesOfParts>
  <Company/>
  <LinksUpToDate>false</LinksUpToDate>
  <CharactersWithSpaces>15790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1</dc:title>
  <dc:creator>federica</dc:creator>
  <cp:keywords>()</cp:keywords>
  <cp:lastModifiedBy>Carlo Cinquepalmi</cp:lastModifiedBy>
  <cp:revision>14</cp:revision>
  <dcterms:created xsi:type="dcterms:W3CDTF">2020-12-07T09:40:00Z</dcterms:created>
  <dcterms:modified xsi:type="dcterms:W3CDTF">2020-12-31T10:20:00Z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2020-12-07T00:00:00Z</vt:filetime>
  </property>
</Properties>
</file>